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83358B" w14:textId="77777777" w:rsidR="00890519" w:rsidRDefault="00890519" w:rsidP="00890519">
      <w:pPr>
        <w:pStyle w:val="acbfdd8b-e11b-4d36-88ff-6049b138f862"/>
        <w:jc w:val="center"/>
        <w:rPr>
          <w:rFonts w:ascii="宋体" w:hAnsi="宋体"/>
          <w:sz w:val="52"/>
        </w:rPr>
      </w:pPr>
      <w:r>
        <w:rPr>
          <w:noProof/>
        </w:rPr>
        <w:drawing>
          <wp:inline distT="0" distB="0" distL="0" distR="0" wp14:anchorId="7AD915D3" wp14:editId="7527404D">
            <wp:extent cx="3992880" cy="967740"/>
            <wp:effectExtent l="0" t="0" r="7620" b="3810"/>
            <wp:docPr id="20" name="图片 1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259" cy="98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D329" w14:textId="77777777" w:rsidR="00890519" w:rsidRDefault="00890519" w:rsidP="00890519">
      <w:pPr>
        <w:jc w:val="center"/>
        <w:rPr>
          <w:rFonts w:ascii="宋体" w:hAnsi="宋体"/>
          <w:sz w:val="52"/>
        </w:rPr>
      </w:pPr>
      <w:r>
        <w:rPr>
          <w:rFonts w:ascii="宋体" w:hAnsi="宋体"/>
          <w:noProof/>
        </w:rPr>
        <w:drawing>
          <wp:inline distT="0" distB="0" distL="114300" distR="114300" wp14:anchorId="7DDAC587" wp14:editId="4CD8BA1D">
            <wp:extent cx="1000760" cy="969645"/>
            <wp:effectExtent l="0" t="0" r="8890" b="1905"/>
            <wp:docPr id="1" name="图片 2" descr="说明: 说明: 说明: 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说明: 说明: 说明: 校徽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0409" cy="97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B88B" w14:textId="77777777" w:rsidR="00890519" w:rsidRDefault="00890519" w:rsidP="00890519">
      <w:pPr>
        <w:jc w:val="center"/>
        <w:rPr>
          <w:rFonts w:ascii="宋体" w:hAnsi="宋体"/>
          <w:sz w:val="52"/>
        </w:rPr>
      </w:pPr>
    </w:p>
    <w:p w14:paraId="53B26E82" w14:textId="77777777" w:rsidR="00890519" w:rsidRDefault="00890519" w:rsidP="00890519">
      <w:pPr>
        <w:spacing w:afterLines="100" w:after="312"/>
        <w:jc w:val="center"/>
        <w:rPr>
          <w:rFonts w:ascii="宋体" w:hAnsi="宋体"/>
          <w:b/>
          <w:bCs/>
          <w:sz w:val="52"/>
        </w:rPr>
      </w:pPr>
      <w:r>
        <w:rPr>
          <w:rFonts w:ascii="宋体" w:hAnsi="宋体" w:hint="eastAsia"/>
          <w:b/>
          <w:bCs/>
          <w:sz w:val="52"/>
        </w:rPr>
        <w:t>《学生游学系统》项目开发文档</w:t>
      </w:r>
    </w:p>
    <w:p w14:paraId="7F464C09" w14:textId="125CF044" w:rsidR="00890519" w:rsidRPr="00302F9D" w:rsidRDefault="00890519" w:rsidP="00890519">
      <w:pPr>
        <w:jc w:val="center"/>
        <w:rPr>
          <w:rFonts w:ascii="宋体" w:hAnsi="宋体"/>
          <w:b/>
          <w:sz w:val="44"/>
          <w:szCs w:val="44"/>
        </w:rPr>
      </w:pPr>
      <w:r w:rsidRPr="00302F9D">
        <w:rPr>
          <w:rFonts w:ascii="宋体" w:hAnsi="宋体" w:hint="eastAsia"/>
          <w:b/>
          <w:sz w:val="44"/>
          <w:szCs w:val="44"/>
        </w:rPr>
        <w:t>——</w:t>
      </w:r>
      <w:r>
        <w:rPr>
          <w:rFonts w:ascii="宋体" w:hAnsi="宋体" w:hint="eastAsia"/>
          <w:b/>
          <w:sz w:val="44"/>
          <w:szCs w:val="44"/>
        </w:rPr>
        <w:t>用户使用说明</w:t>
      </w:r>
      <w:r w:rsidR="00155C19">
        <w:rPr>
          <w:rFonts w:ascii="宋体" w:hAnsi="宋体" w:hint="eastAsia"/>
          <w:b/>
          <w:sz w:val="44"/>
          <w:szCs w:val="44"/>
        </w:rPr>
        <w:t>报告</w:t>
      </w:r>
    </w:p>
    <w:p w14:paraId="46DFFB2B" w14:textId="77777777" w:rsidR="00890519" w:rsidRDefault="00890519" w:rsidP="00890519">
      <w:pPr>
        <w:ind w:leftChars="597" w:left="2305" w:hanging="872"/>
        <w:jc w:val="center"/>
        <w:rPr>
          <w:rFonts w:ascii="宋体" w:hAnsi="宋体"/>
          <w:b/>
          <w:bCs/>
          <w:sz w:val="32"/>
        </w:rPr>
      </w:pPr>
    </w:p>
    <w:p w14:paraId="19B36AE1" w14:textId="77777777" w:rsidR="00890519" w:rsidRDefault="00890519" w:rsidP="00890519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学院：</w:t>
      </w:r>
      <w:r>
        <w:rPr>
          <w:rFonts w:ascii="宋体" w:hAnsi="宋体" w:hint="eastAsia"/>
          <w:b/>
          <w:bCs/>
          <w:sz w:val="32"/>
          <w:u w:val="thick"/>
        </w:rPr>
        <w:t>计算机学院（国家示范性软件学院）</w:t>
      </w:r>
    </w:p>
    <w:p w14:paraId="1317ED71" w14:textId="77777777" w:rsidR="00890519" w:rsidRDefault="00890519" w:rsidP="00890519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专业：</w:t>
      </w:r>
      <w:r>
        <w:rPr>
          <w:rFonts w:ascii="宋体" w:hAnsi="宋体" w:hint="eastAsia"/>
          <w:b/>
          <w:bCs/>
          <w:sz w:val="32"/>
          <w:u w:val="thick"/>
        </w:rPr>
        <w:t xml:space="preserve">        计算机科学与技术        </w:t>
      </w:r>
    </w:p>
    <w:p w14:paraId="17FCC844" w14:textId="77777777" w:rsidR="00890519" w:rsidRDefault="00890519" w:rsidP="00890519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班级：</w:t>
      </w:r>
      <w:r>
        <w:rPr>
          <w:rFonts w:ascii="宋体" w:hAnsi="宋体" w:hint="eastAsia"/>
          <w:b/>
          <w:bCs/>
          <w:sz w:val="32"/>
          <w:u w:val="thick"/>
        </w:rPr>
        <w:t xml:space="preserve">    </w:t>
      </w:r>
      <w:r>
        <w:rPr>
          <w:rFonts w:ascii="宋体" w:hAnsi="宋体"/>
          <w:b/>
          <w:bCs/>
          <w:sz w:val="32"/>
          <w:u w:val="thick"/>
        </w:rPr>
        <w:t xml:space="preserve"> </w:t>
      </w:r>
      <w:r>
        <w:rPr>
          <w:rFonts w:ascii="宋体" w:hAnsi="宋体" w:hint="eastAsia"/>
          <w:b/>
          <w:bCs/>
          <w:sz w:val="32"/>
          <w:u w:val="thick"/>
        </w:rPr>
        <w:t xml:space="preserve">      </w:t>
      </w:r>
      <w:r>
        <w:rPr>
          <w:rFonts w:ascii="宋体" w:hAnsi="宋体" w:cs="宋体" w:hint="eastAsia"/>
          <w:b/>
          <w:bCs/>
          <w:sz w:val="32"/>
          <w:u w:val="thick"/>
        </w:rPr>
        <w:t>2022211305</w:t>
      </w:r>
      <w:r>
        <w:rPr>
          <w:rFonts w:ascii="宋体" w:hAnsi="宋体" w:hint="eastAsia"/>
          <w:b/>
          <w:bCs/>
          <w:sz w:val="32"/>
          <w:u w:val="thick"/>
        </w:rPr>
        <w:t xml:space="preserve">           </w:t>
      </w:r>
    </w:p>
    <w:p w14:paraId="579BA5BA" w14:textId="77777777" w:rsidR="00890519" w:rsidRDefault="00890519" w:rsidP="00890519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小组：</w:t>
      </w:r>
      <w:r>
        <w:rPr>
          <w:rFonts w:ascii="宋体" w:hAnsi="宋体" w:hint="eastAsia"/>
          <w:b/>
          <w:bCs/>
          <w:sz w:val="32"/>
          <w:u w:val="thick"/>
        </w:rPr>
        <w:t xml:space="preserve">            第09小组           </w:t>
      </w:r>
    </w:p>
    <w:p w14:paraId="0931C649" w14:textId="77777777" w:rsidR="00890519" w:rsidRDefault="00890519" w:rsidP="00890519">
      <w:pPr>
        <w:spacing w:line="600" w:lineRule="auto"/>
        <w:ind w:firstLineChars="400" w:firstLine="1285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成员：</w:t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 w:hint="eastAsia"/>
          <w:b/>
          <w:bCs/>
          <w:sz w:val="32"/>
          <w:u w:val="thick"/>
        </w:rPr>
        <w:t xml:space="preserve"> </w:t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 w:hint="eastAsia"/>
          <w:b/>
          <w:bCs/>
          <w:sz w:val="32"/>
          <w:u w:val="thick"/>
        </w:rPr>
        <w:t xml:space="preserve">张晨阳 </w:t>
      </w:r>
      <w:r>
        <w:rPr>
          <w:rFonts w:ascii="宋体" w:hAnsi="宋体" w:cs="宋体" w:hint="eastAsia"/>
          <w:b/>
          <w:bCs/>
          <w:sz w:val="32"/>
          <w:u w:val="thick"/>
        </w:rPr>
        <w:t>2022211683</w:t>
      </w: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</w:p>
    <w:p w14:paraId="55909FB5" w14:textId="77777777" w:rsidR="00890519" w:rsidRDefault="00890519" w:rsidP="00890519">
      <w:pPr>
        <w:spacing w:line="600" w:lineRule="auto"/>
        <w:ind w:firstLineChars="700" w:firstLine="2249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  <w:u w:val="thick"/>
        </w:rPr>
        <w:t xml:space="preserve">       廖轩毅</w:t>
      </w:r>
      <w:r>
        <w:rPr>
          <w:rFonts w:ascii="宋体" w:hAnsi="宋体"/>
          <w:b/>
          <w:bCs/>
          <w:sz w:val="32"/>
          <w:u w:val="thick"/>
        </w:rPr>
        <w:t xml:space="preserve"> </w:t>
      </w:r>
      <w:r>
        <w:rPr>
          <w:rFonts w:ascii="宋体" w:hAnsi="宋体" w:cs="宋体" w:hint="eastAsia"/>
          <w:b/>
          <w:bCs/>
          <w:sz w:val="32"/>
          <w:u w:val="thick"/>
        </w:rPr>
        <w:t>2022211637</w:t>
      </w: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</w:p>
    <w:p w14:paraId="284BBDA5" w14:textId="77777777" w:rsidR="00890519" w:rsidRDefault="00890519" w:rsidP="00890519">
      <w:pPr>
        <w:spacing w:line="600" w:lineRule="auto"/>
        <w:ind w:left="1829" w:firstLine="420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  <w:proofErr w:type="gramStart"/>
      <w:r>
        <w:rPr>
          <w:rFonts w:ascii="宋体" w:hAnsi="宋体" w:hint="eastAsia"/>
          <w:b/>
          <w:bCs/>
          <w:sz w:val="32"/>
          <w:u w:val="thick"/>
        </w:rPr>
        <w:t>徐路</w:t>
      </w:r>
      <w:proofErr w:type="gramEnd"/>
      <w:r>
        <w:rPr>
          <w:rFonts w:ascii="宋体" w:hAnsi="宋体" w:hint="eastAsia"/>
          <w:b/>
          <w:bCs/>
          <w:sz w:val="32"/>
          <w:u w:val="thick"/>
        </w:rPr>
        <w:t xml:space="preserve">  </w:t>
      </w:r>
      <w:r>
        <w:rPr>
          <w:rFonts w:ascii="宋体" w:hAnsi="宋体" w:cs="宋体" w:hint="eastAsia"/>
          <w:b/>
          <w:bCs/>
          <w:sz w:val="32"/>
          <w:u w:val="thick"/>
        </w:rPr>
        <w:t>2022211644</w:t>
      </w: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</w:p>
    <w:p w14:paraId="7CB72314" w14:textId="77777777" w:rsidR="00890519" w:rsidRDefault="00890519" w:rsidP="00890519">
      <w:pPr>
        <w:ind w:firstLineChars="616" w:firstLine="1979"/>
        <w:jc w:val="center"/>
        <w:rPr>
          <w:rFonts w:ascii="宋体" w:hAnsi="宋体"/>
          <w:b/>
          <w:bCs/>
          <w:sz w:val="32"/>
          <w:u w:val="single"/>
        </w:rPr>
      </w:pPr>
    </w:p>
    <w:p w14:paraId="18C9A2B1" w14:textId="77777777" w:rsidR="00890519" w:rsidRDefault="00890519" w:rsidP="00890519">
      <w:pPr>
        <w:jc w:val="center"/>
        <w:rPr>
          <w:rFonts w:ascii="宋体" w:hAnsi="宋体"/>
          <w:b/>
        </w:rPr>
      </w:pPr>
    </w:p>
    <w:p w14:paraId="0A730D7C" w14:textId="77777777" w:rsidR="00890519" w:rsidRDefault="00890519" w:rsidP="00890519">
      <w:pPr>
        <w:jc w:val="center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2024年6月9号</w:t>
      </w:r>
    </w:p>
    <w:p w14:paraId="452C62F2" w14:textId="1ADBC262" w:rsidR="00027046" w:rsidRPr="00CC70C0" w:rsidRDefault="00890519" w:rsidP="00CC70C0">
      <w:pPr>
        <w:jc w:val="center"/>
        <w:rPr>
          <w:b/>
          <w:bCs/>
          <w:sz w:val="32"/>
          <w:szCs w:val="32"/>
        </w:rPr>
      </w:pPr>
      <w:r w:rsidRPr="00CC70C0">
        <w:rPr>
          <w:rFonts w:hint="eastAsia"/>
          <w:b/>
          <w:bCs/>
          <w:sz w:val="32"/>
          <w:szCs w:val="32"/>
        </w:rPr>
        <w:lastRenderedPageBreak/>
        <w:t>目录</w:t>
      </w:r>
    </w:p>
    <w:p w14:paraId="5E103B55" w14:textId="4C035463" w:rsidR="00CC70C0" w:rsidRDefault="00CC70C0">
      <w:pPr>
        <w:pStyle w:val="TOC1"/>
        <w:tabs>
          <w:tab w:val="right" w:leader="middleDot" w:pos="8296"/>
        </w:tabs>
        <w:rPr>
          <w:noProof/>
        </w:rPr>
      </w:pPr>
      <w:r>
        <w:rPr>
          <w:sz w:val="21"/>
          <w:szCs w:val="21"/>
        </w:rPr>
        <w:fldChar w:fldCharType="begin"/>
      </w:r>
      <w:r>
        <w:rPr>
          <w:sz w:val="21"/>
          <w:szCs w:val="21"/>
        </w:rPr>
        <w:instrText xml:space="preserve"> TOC \h \z \t "</w:instrText>
      </w:r>
      <w:r>
        <w:rPr>
          <w:sz w:val="21"/>
          <w:szCs w:val="21"/>
        </w:rPr>
        <w:instrText>宋三标</w:instrText>
      </w:r>
      <w:r>
        <w:rPr>
          <w:sz w:val="21"/>
          <w:szCs w:val="21"/>
        </w:rPr>
        <w:instrText>1,1,</w:instrText>
      </w:r>
      <w:r>
        <w:rPr>
          <w:sz w:val="21"/>
          <w:szCs w:val="21"/>
        </w:rPr>
        <w:instrText>宋四标</w:instrText>
      </w:r>
      <w:r>
        <w:rPr>
          <w:sz w:val="21"/>
          <w:szCs w:val="21"/>
        </w:rPr>
        <w:instrText xml:space="preserve">2,2" </w:instrText>
      </w:r>
      <w:r>
        <w:rPr>
          <w:sz w:val="21"/>
          <w:szCs w:val="21"/>
        </w:rPr>
        <w:fldChar w:fldCharType="separate"/>
      </w:r>
      <w:hyperlink w:anchor="_Toc169198587" w:history="1">
        <w:r w:rsidRPr="00214B90">
          <w:rPr>
            <w:rStyle w:val="a7"/>
            <w:noProof/>
          </w:rPr>
          <w:t>一、首页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_Toc169198587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FC11CE0" w14:textId="076F8BD6" w:rsidR="00CC70C0" w:rsidRDefault="00000000">
      <w:pPr>
        <w:pStyle w:val="TOC2"/>
        <w:tabs>
          <w:tab w:val="right" w:leader="middleDot" w:pos="8296"/>
        </w:tabs>
        <w:ind w:left="480"/>
        <w:rPr>
          <w:noProof/>
        </w:rPr>
      </w:pPr>
      <w:hyperlink w:anchor="_Toc169198588" w:history="1">
        <w:r w:rsidR="00CC70C0" w:rsidRPr="00214B90">
          <w:rPr>
            <w:rStyle w:val="a7"/>
            <w:noProof/>
          </w:rPr>
          <w:t>1</w:t>
        </w:r>
        <w:r w:rsidR="00CC70C0" w:rsidRPr="00214B90">
          <w:rPr>
            <w:rStyle w:val="a7"/>
            <w:noProof/>
          </w:rPr>
          <w:t>、注册界面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_Toc169198588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1</w:t>
        </w:r>
        <w:r w:rsidR="00CC70C0">
          <w:rPr>
            <w:noProof/>
            <w:webHidden/>
          </w:rPr>
          <w:fldChar w:fldCharType="end"/>
        </w:r>
      </w:hyperlink>
    </w:p>
    <w:p w14:paraId="1E7D7905" w14:textId="07704B80" w:rsidR="00CC70C0" w:rsidRDefault="00000000">
      <w:pPr>
        <w:pStyle w:val="TOC2"/>
        <w:tabs>
          <w:tab w:val="right" w:leader="middleDot" w:pos="8296"/>
        </w:tabs>
        <w:ind w:left="480"/>
        <w:rPr>
          <w:noProof/>
        </w:rPr>
      </w:pPr>
      <w:hyperlink w:anchor="_Toc169198589" w:history="1">
        <w:r w:rsidR="00CC70C0" w:rsidRPr="00214B90">
          <w:rPr>
            <w:rStyle w:val="a7"/>
            <w:noProof/>
          </w:rPr>
          <w:t>2</w:t>
        </w:r>
        <w:r w:rsidR="00CC70C0" w:rsidRPr="00214B90">
          <w:rPr>
            <w:rStyle w:val="a7"/>
            <w:noProof/>
          </w:rPr>
          <w:t>、登录界面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_Toc169198589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2</w:t>
        </w:r>
        <w:r w:rsidR="00CC70C0">
          <w:rPr>
            <w:noProof/>
            <w:webHidden/>
          </w:rPr>
          <w:fldChar w:fldCharType="end"/>
        </w:r>
      </w:hyperlink>
    </w:p>
    <w:p w14:paraId="4E987EC5" w14:textId="62A0408C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0" w:history="1">
        <w:r w:rsidR="00CC70C0" w:rsidRPr="00214B90">
          <w:rPr>
            <w:rStyle w:val="a7"/>
            <w:noProof/>
          </w:rPr>
          <w:t>二、主界面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_Toc169198590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5</w:t>
        </w:r>
        <w:r w:rsidR="00CC70C0">
          <w:rPr>
            <w:noProof/>
            <w:webHidden/>
          </w:rPr>
          <w:fldChar w:fldCharType="end"/>
        </w:r>
      </w:hyperlink>
    </w:p>
    <w:p w14:paraId="4B44301F" w14:textId="7ACDEAC4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1" w:history="1">
        <w:r w:rsidR="00CC70C0" w:rsidRPr="00214B90">
          <w:rPr>
            <w:rStyle w:val="a7"/>
            <w:noProof/>
          </w:rPr>
          <w:t>三、游学推荐界面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_Toc169198591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6</w:t>
        </w:r>
        <w:r w:rsidR="00CC70C0">
          <w:rPr>
            <w:noProof/>
            <w:webHidden/>
          </w:rPr>
          <w:fldChar w:fldCharType="end"/>
        </w:r>
      </w:hyperlink>
    </w:p>
    <w:p w14:paraId="11F6E5F6" w14:textId="495A77ED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2" w:history="1">
        <w:r w:rsidR="00CC70C0" w:rsidRPr="00214B90">
          <w:rPr>
            <w:rStyle w:val="a7"/>
            <w:noProof/>
          </w:rPr>
          <w:t>四、路线规划界面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_Toc169198592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8</w:t>
        </w:r>
        <w:r w:rsidR="00CC70C0">
          <w:rPr>
            <w:noProof/>
            <w:webHidden/>
          </w:rPr>
          <w:fldChar w:fldCharType="end"/>
        </w:r>
      </w:hyperlink>
    </w:p>
    <w:p w14:paraId="47E0D9E5" w14:textId="5613CE1B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3" w:history="1">
        <w:r w:rsidR="00CC70C0" w:rsidRPr="00214B90">
          <w:rPr>
            <w:rStyle w:val="a7"/>
            <w:noProof/>
          </w:rPr>
          <w:t>五、场所查询界面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_Toc169198593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11</w:t>
        </w:r>
        <w:r w:rsidR="00CC70C0">
          <w:rPr>
            <w:noProof/>
            <w:webHidden/>
          </w:rPr>
          <w:fldChar w:fldCharType="end"/>
        </w:r>
      </w:hyperlink>
    </w:p>
    <w:p w14:paraId="181403A1" w14:textId="5B4825B0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4" w:history="1">
        <w:r w:rsidR="00CC70C0" w:rsidRPr="00214B90">
          <w:rPr>
            <w:rStyle w:val="a7"/>
            <w:noProof/>
          </w:rPr>
          <w:t>六、游学日记界面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_Toc169198594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13</w:t>
        </w:r>
        <w:r w:rsidR="00CC70C0">
          <w:rPr>
            <w:noProof/>
            <w:webHidden/>
          </w:rPr>
          <w:fldChar w:fldCharType="end"/>
        </w:r>
      </w:hyperlink>
    </w:p>
    <w:p w14:paraId="52DBFE5F" w14:textId="56B0B0A0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5" w:history="1">
        <w:r w:rsidR="00CC70C0" w:rsidRPr="00214B90">
          <w:rPr>
            <w:rStyle w:val="a7"/>
            <w:noProof/>
          </w:rPr>
          <w:t>七、结语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_Toc169198595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16</w:t>
        </w:r>
        <w:r w:rsidR="00CC70C0">
          <w:rPr>
            <w:noProof/>
            <w:webHidden/>
          </w:rPr>
          <w:fldChar w:fldCharType="end"/>
        </w:r>
      </w:hyperlink>
    </w:p>
    <w:p w14:paraId="67A54948" w14:textId="5CBA55E8" w:rsidR="00343F83" w:rsidRDefault="00CC70C0">
      <w:pPr>
        <w:rPr>
          <w:sz w:val="21"/>
          <w:szCs w:val="21"/>
        </w:rPr>
      </w:pPr>
      <w:r>
        <w:rPr>
          <w:sz w:val="21"/>
          <w:szCs w:val="21"/>
        </w:rPr>
        <w:fldChar w:fldCharType="end"/>
      </w:r>
    </w:p>
    <w:p w14:paraId="5B623E2B" w14:textId="77777777" w:rsidR="00CC70C0" w:rsidRDefault="00CC70C0">
      <w:pPr>
        <w:rPr>
          <w:sz w:val="21"/>
          <w:szCs w:val="21"/>
        </w:rPr>
      </w:pPr>
    </w:p>
    <w:p w14:paraId="5A0B77F1" w14:textId="77777777" w:rsidR="00CC70C0" w:rsidRDefault="00CC70C0">
      <w:pPr>
        <w:rPr>
          <w:sz w:val="21"/>
          <w:szCs w:val="21"/>
        </w:rPr>
      </w:pPr>
    </w:p>
    <w:p w14:paraId="33B2D4C5" w14:textId="77777777" w:rsidR="00CC70C0" w:rsidRDefault="00CC70C0">
      <w:pPr>
        <w:rPr>
          <w:sz w:val="21"/>
          <w:szCs w:val="21"/>
        </w:rPr>
      </w:pPr>
    </w:p>
    <w:p w14:paraId="09852CA0" w14:textId="77777777" w:rsidR="00CC70C0" w:rsidRDefault="00CC70C0">
      <w:pPr>
        <w:rPr>
          <w:sz w:val="21"/>
          <w:szCs w:val="21"/>
        </w:rPr>
      </w:pPr>
    </w:p>
    <w:p w14:paraId="0A24741E" w14:textId="77777777" w:rsidR="00CC70C0" w:rsidRDefault="00CC70C0">
      <w:pPr>
        <w:rPr>
          <w:sz w:val="21"/>
          <w:szCs w:val="21"/>
        </w:rPr>
      </w:pPr>
    </w:p>
    <w:p w14:paraId="6BBE5EE3" w14:textId="77777777" w:rsidR="00CC70C0" w:rsidRDefault="00CC70C0">
      <w:pPr>
        <w:rPr>
          <w:sz w:val="21"/>
          <w:szCs w:val="21"/>
        </w:rPr>
      </w:pPr>
    </w:p>
    <w:p w14:paraId="39BC8A5F" w14:textId="77777777" w:rsidR="00CC70C0" w:rsidRDefault="00CC70C0">
      <w:pPr>
        <w:rPr>
          <w:sz w:val="21"/>
          <w:szCs w:val="21"/>
        </w:rPr>
      </w:pPr>
    </w:p>
    <w:p w14:paraId="75539B03" w14:textId="77777777" w:rsidR="00CC70C0" w:rsidRDefault="00CC70C0">
      <w:pPr>
        <w:rPr>
          <w:sz w:val="21"/>
          <w:szCs w:val="21"/>
        </w:rPr>
      </w:pPr>
    </w:p>
    <w:p w14:paraId="67B6B04E" w14:textId="77777777" w:rsidR="00CC70C0" w:rsidRDefault="00CC70C0">
      <w:pPr>
        <w:rPr>
          <w:sz w:val="21"/>
          <w:szCs w:val="21"/>
        </w:rPr>
      </w:pPr>
    </w:p>
    <w:p w14:paraId="3A99CB51" w14:textId="77777777" w:rsidR="00CC70C0" w:rsidRDefault="00CC70C0">
      <w:pPr>
        <w:rPr>
          <w:sz w:val="21"/>
          <w:szCs w:val="21"/>
        </w:rPr>
      </w:pPr>
    </w:p>
    <w:p w14:paraId="28C04C40" w14:textId="77777777" w:rsidR="00CC70C0" w:rsidRDefault="00CC70C0">
      <w:pPr>
        <w:rPr>
          <w:sz w:val="21"/>
          <w:szCs w:val="21"/>
        </w:rPr>
      </w:pPr>
    </w:p>
    <w:p w14:paraId="70F2AA16" w14:textId="77777777" w:rsidR="00CC70C0" w:rsidRDefault="00CC70C0">
      <w:pPr>
        <w:rPr>
          <w:sz w:val="21"/>
          <w:szCs w:val="21"/>
        </w:rPr>
      </w:pPr>
    </w:p>
    <w:p w14:paraId="0665B085" w14:textId="77777777" w:rsidR="00CC70C0" w:rsidRDefault="00CC70C0">
      <w:pPr>
        <w:rPr>
          <w:sz w:val="21"/>
          <w:szCs w:val="21"/>
        </w:rPr>
      </w:pPr>
    </w:p>
    <w:p w14:paraId="36934BD7" w14:textId="77777777" w:rsidR="00CC70C0" w:rsidRDefault="00CC70C0">
      <w:pPr>
        <w:rPr>
          <w:sz w:val="21"/>
          <w:szCs w:val="21"/>
        </w:rPr>
      </w:pPr>
    </w:p>
    <w:p w14:paraId="39153A56" w14:textId="77777777" w:rsidR="00CC70C0" w:rsidRDefault="00CC70C0">
      <w:pPr>
        <w:rPr>
          <w:sz w:val="21"/>
          <w:szCs w:val="21"/>
        </w:rPr>
      </w:pPr>
    </w:p>
    <w:p w14:paraId="06E621F9" w14:textId="77777777" w:rsidR="00CC70C0" w:rsidRDefault="00CC70C0">
      <w:pPr>
        <w:rPr>
          <w:sz w:val="21"/>
          <w:szCs w:val="21"/>
        </w:rPr>
      </w:pPr>
    </w:p>
    <w:p w14:paraId="08E98C60" w14:textId="77777777" w:rsidR="00CC70C0" w:rsidRDefault="00CC70C0">
      <w:pPr>
        <w:rPr>
          <w:sz w:val="21"/>
          <w:szCs w:val="21"/>
        </w:rPr>
      </w:pPr>
    </w:p>
    <w:p w14:paraId="5971928C" w14:textId="77777777" w:rsidR="00CC70C0" w:rsidRPr="00332636" w:rsidRDefault="00CC70C0">
      <w:pPr>
        <w:rPr>
          <w:sz w:val="21"/>
          <w:szCs w:val="21"/>
        </w:rPr>
      </w:pPr>
    </w:p>
    <w:p w14:paraId="02FE7FE1" w14:textId="77777777" w:rsidR="00481248" w:rsidRDefault="00481248" w:rsidP="00CC70C0">
      <w:pPr>
        <w:pStyle w:val="11"/>
        <w:sectPr w:rsidR="00481248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0" w:name="_Toc169198587"/>
    </w:p>
    <w:p w14:paraId="578EE34D" w14:textId="34BBE534" w:rsidR="00343F83" w:rsidRPr="00155C19" w:rsidRDefault="00343F83" w:rsidP="00CC70C0">
      <w:pPr>
        <w:pStyle w:val="11"/>
      </w:pPr>
      <w:r w:rsidRPr="00155C19">
        <w:rPr>
          <w:rFonts w:hint="eastAsia"/>
        </w:rPr>
        <w:lastRenderedPageBreak/>
        <w:t>一、</w:t>
      </w:r>
      <w:r w:rsidR="008C218A">
        <w:rPr>
          <w:rFonts w:hint="eastAsia"/>
        </w:rPr>
        <w:t>首页</w:t>
      </w:r>
      <w:bookmarkEnd w:id="0"/>
    </w:p>
    <w:p w14:paraId="3DD42C0F" w14:textId="5ED32638" w:rsidR="00343F83" w:rsidRDefault="00332636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进入学生游学系统首页</w:t>
      </w:r>
      <w:r w:rsidR="00155C19">
        <w:rPr>
          <w:rFonts w:hint="eastAsia"/>
          <w:sz w:val="21"/>
          <w:szCs w:val="21"/>
        </w:rPr>
        <w:t>（如图</w:t>
      </w:r>
      <w:r w:rsidR="006D3F0F">
        <w:rPr>
          <w:rFonts w:hint="eastAsia"/>
          <w:sz w:val="21"/>
          <w:szCs w:val="21"/>
        </w:rPr>
        <w:t>1</w:t>
      </w:r>
      <w:r w:rsidR="00155C19">
        <w:rPr>
          <w:rFonts w:hint="eastAsia"/>
          <w:sz w:val="21"/>
          <w:szCs w:val="21"/>
        </w:rPr>
        <w:t>所示），该</w:t>
      </w:r>
      <w:r w:rsidR="00EB66FC">
        <w:rPr>
          <w:rFonts w:hint="eastAsia"/>
          <w:sz w:val="21"/>
          <w:szCs w:val="21"/>
        </w:rPr>
        <w:t>界面</w:t>
      </w:r>
      <w:r w:rsidR="00155C19">
        <w:rPr>
          <w:rFonts w:hint="eastAsia"/>
          <w:sz w:val="21"/>
          <w:szCs w:val="21"/>
        </w:rPr>
        <w:t>介绍了学生游学系统的功能及开发目的，并提供了</w:t>
      </w:r>
      <w:r w:rsidR="00155C19" w:rsidRPr="00155C19">
        <w:rPr>
          <w:rFonts w:hint="eastAsia"/>
          <w:sz w:val="21"/>
          <w:szCs w:val="21"/>
        </w:rPr>
        <w:t>注册和登录的</w:t>
      </w:r>
      <w:r w:rsidR="006D3F0F">
        <w:rPr>
          <w:rFonts w:hint="eastAsia"/>
          <w:sz w:val="21"/>
          <w:szCs w:val="21"/>
        </w:rPr>
        <w:t>按钮</w:t>
      </w:r>
      <w:r w:rsidR="00155C19" w:rsidRPr="00155C19">
        <w:rPr>
          <w:rFonts w:hint="eastAsia"/>
          <w:sz w:val="21"/>
          <w:szCs w:val="21"/>
        </w:rPr>
        <w:t>，供用户创建账户或登录现有账户，以便更好地使用系统的各项功能。</w:t>
      </w:r>
    </w:p>
    <w:p w14:paraId="7840A2D5" w14:textId="014D5BF7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0FCDB4D3" wp14:editId="242FC790">
            <wp:extent cx="4999880" cy="3056150"/>
            <wp:effectExtent l="0" t="0" r="0" b="0"/>
            <wp:docPr id="476818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189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068" cy="30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D50A" w14:textId="1A6E7D01" w:rsidR="00735BAD" w:rsidRPr="00735BAD" w:rsidRDefault="00735BAD" w:rsidP="00735BAD">
      <w:pPr>
        <w:pStyle w:val="a5"/>
      </w:pPr>
      <w:r w:rsidRPr="00735BAD">
        <w:rPr>
          <w:rFonts w:hint="eastAsia"/>
        </w:rPr>
        <w:t>图</w:t>
      </w:r>
      <w:r w:rsidRPr="00735BAD">
        <w:rPr>
          <w:rFonts w:hint="eastAsia"/>
        </w:rPr>
        <w:t xml:space="preserve">1 </w:t>
      </w:r>
      <w:r w:rsidRPr="00735BAD">
        <w:rPr>
          <w:rFonts w:hint="eastAsia"/>
        </w:rPr>
        <w:t>学生游学系统首页</w:t>
      </w:r>
    </w:p>
    <w:p w14:paraId="3185FBE5" w14:textId="05673D97" w:rsidR="00155C19" w:rsidRPr="005D1645" w:rsidRDefault="00155C19" w:rsidP="005D1645">
      <w:pPr>
        <w:pStyle w:val="21"/>
      </w:pPr>
      <w:bookmarkStart w:id="1" w:name="_Toc169198588"/>
      <w:r w:rsidRPr="005D1645">
        <w:rPr>
          <w:rFonts w:hint="eastAsia"/>
        </w:rPr>
        <w:t>1</w:t>
      </w:r>
      <w:r w:rsidRPr="005D1645">
        <w:rPr>
          <w:rFonts w:hint="eastAsia"/>
        </w:rPr>
        <w:t>、注册界面</w:t>
      </w:r>
      <w:bookmarkEnd w:id="1"/>
    </w:p>
    <w:p w14:paraId="23234E87" w14:textId="59D74BE6" w:rsidR="005D1645" w:rsidRDefault="00155C19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在学生游学系统首页点击</w:t>
      </w:r>
      <w:r w:rsidR="006D3F0F">
        <w:rPr>
          <w:rFonts w:hint="eastAsia"/>
          <w:sz w:val="21"/>
          <w:szCs w:val="21"/>
        </w:rPr>
        <w:t>页面左下角的</w:t>
      </w:r>
      <w:r>
        <w:rPr>
          <w:rFonts w:hint="eastAsia"/>
          <w:sz w:val="21"/>
          <w:szCs w:val="21"/>
        </w:rPr>
        <w:t>注册按钮，</w:t>
      </w:r>
      <w:r w:rsidR="006D3F0F">
        <w:rPr>
          <w:rFonts w:hint="eastAsia"/>
          <w:sz w:val="21"/>
          <w:szCs w:val="21"/>
        </w:rPr>
        <w:t>即可</w:t>
      </w:r>
      <w:r>
        <w:rPr>
          <w:rFonts w:hint="eastAsia"/>
          <w:sz w:val="21"/>
          <w:szCs w:val="21"/>
        </w:rPr>
        <w:t>进入注册界面（如图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所示）。</w:t>
      </w:r>
    </w:p>
    <w:p w14:paraId="32889630" w14:textId="6EADF996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34CE774" wp14:editId="3B2C1D2B">
            <wp:extent cx="4987636" cy="3048667"/>
            <wp:effectExtent l="0" t="0" r="3810" b="0"/>
            <wp:docPr id="1468627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279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7636" cy="304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BDBB" w14:textId="7EA33D6D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注册界面</w:t>
      </w:r>
    </w:p>
    <w:p w14:paraId="2BFB1485" w14:textId="5FBC279B" w:rsidR="00155C19" w:rsidRDefault="00155C19" w:rsidP="005D1645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用户需要</w:t>
      </w:r>
      <w:r w:rsidR="005D1645">
        <w:rPr>
          <w:rFonts w:hint="eastAsia"/>
          <w:sz w:val="21"/>
          <w:szCs w:val="21"/>
        </w:rPr>
        <w:t>输入用户名及密码，并需要再输入一次密码用于确认密码。两次密码不同将无法注册。输入完成后点击</w:t>
      </w:r>
      <w:r w:rsidR="006D3F0F">
        <w:rPr>
          <w:rFonts w:hint="eastAsia"/>
          <w:sz w:val="21"/>
          <w:szCs w:val="21"/>
        </w:rPr>
        <w:t>页面下方的</w:t>
      </w:r>
      <w:r w:rsidR="005D1645">
        <w:rPr>
          <w:rFonts w:hint="eastAsia"/>
          <w:sz w:val="21"/>
          <w:szCs w:val="21"/>
        </w:rPr>
        <w:t>注册按钮提示注册成功后即可完成注册（如图</w:t>
      </w:r>
      <w:r w:rsidR="005D1645">
        <w:rPr>
          <w:rFonts w:hint="eastAsia"/>
          <w:sz w:val="21"/>
          <w:szCs w:val="21"/>
        </w:rPr>
        <w:t>3</w:t>
      </w:r>
      <w:r w:rsidR="005D1645">
        <w:rPr>
          <w:rFonts w:hint="eastAsia"/>
          <w:sz w:val="21"/>
          <w:szCs w:val="21"/>
        </w:rPr>
        <w:t>所示）。点击</w:t>
      </w:r>
      <w:r w:rsidR="006D3F0F">
        <w:rPr>
          <w:rFonts w:hint="eastAsia"/>
          <w:sz w:val="21"/>
          <w:szCs w:val="21"/>
        </w:rPr>
        <w:t>页面下方的</w:t>
      </w:r>
      <w:r w:rsidR="005D1645">
        <w:rPr>
          <w:rFonts w:hint="eastAsia"/>
          <w:sz w:val="21"/>
          <w:szCs w:val="21"/>
        </w:rPr>
        <w:t>返回登录界面按钮以返回登录界面。</w:t>
      </w:r>
    </w:p>
    <w:p w14:paraId="30A53374" w14:textId="5390D352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607D15F" wp14:editId="62199FEA">
            <wp:extent cx="5051205" cy="3087523"/>
            <wp:effectExtent l="0" t="0" r="0" b="0"/>
            <wp:docPr id="1016890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906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5501" cy="309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9FFF" w14:textId="76C02B4C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注册成功提示</w:t>
      </w:r>
    </w:p>
    <w:p w14:paraId="79025655" w14:textId="0420D23A" w:rsidR="005D1645" w:rsidRDefault="005D1645" w:rsidP="00097E39">
      <w:pPr>
        <w:pStyle w:val="21"/>
      </w:pPr>
      <w:bookmarkStart w:id="2" w:name="_Toc169198589"/>
      <w:r>
        <w:rPr>
          <w:rFonts w:hint="eastAsia"/>
        </w:rPr>
        <w:t>2</w:t>
      </w:r>
      <w:r>
        <w:rPr>
          <w:rFonts w:hint="eastAsia"/>
        </w:rPr>
        <w:t>、登录界面</w:t>
      </w:r>
      <w:bookmarkEnd w:id="2"/>
    </w:p>
    <w:p w14:paraId="461ADC32" w14:textId="53A233D1" w:rsidR="005D1645" w:rsidRDefault="005D1645" w:rsidP="005D1645">
      <w:pPr>
        <w:rPr>
          <w:sz w:val="21"/>
          <w:szCs w:val="21"/>
        </w:rPr>
      </w:pPr>
      <w:r>
        <w:rPr>
          <w:sz w:val="21"/>
          <w:szCs w:val="21"/>
        </w:rPr>
        <w:tab/>
      </w:r>
      <w:r w:rsidR="006D3F0F">
        <w:rPr>
          <w:rFonts w:hint="eastAsia"/>
          <w:sz w:val="21"/>
          <w:szCs w:val="21"/>
        </w:rPr>
        <w:t>在学生游学系统首页点击页面右下角的登录按钮，即可进入登录界面（如图</w:t>
      </w:r>
      <w:r w:rsidR="006D3F0F">
        <w:rPr>
          <w:rFonts w:hint="eastAsia"/>
          <w:sz w:val="21"/>
          <w:szCs w:val="21"/>
        </w:rPr>
        <w:t>4</w:t>
      </w:r>
      <w:r w:rsidR="006D3F0F">
        <w:rPr>
          <w:rFonts w:hint="eastAsia"/>
          <w:sz w:val="21"/>
          <w:szCs w:val="21"/>
        </w:rPr>
        <w:t>所示）。</w:t>
      </w:r>
      <w:r>
        <w:rPr>
          <w:rFonts w:hint="eastAsia"/>
          <w:sz w:val="21"/>
          <w:szCs w:val="21"/>
        </w:rPr>
        <w:t>用户需要输入用户名及其对应的密码，并点击</w:t>
      </w:r>
      <w:r w:rsidR="006D3F0F">
        <w:rPr>
          <w:rFonts w:hint="eastAsia"/>
          <w:sz w:val="21"/>
          <w:szCs w:val="21"/>
        </w:rPr>
        <w:t>页面下方</w:t>
      </w:r>
      <w:r>
        <w:rPr>
          <w:rFonts w:hint="eastAsia"/>
          <w:sz w:val="21"/>
          <w:szCs w:val="21"/>
        </w:rPr>
        <w:t>登录按钮即可登录。</w:t>
      </w:r>
    </w:p>
    <w:p w14:paraId="5C9E36FE" w14:textId="2DE3F828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DB3D2C7" wp14:editId="6E8A8F08">
            <wp:extent cx="5122314" cy="3130988"/>
            <wp:effectExtent l="0" t="0" r="2540" b="0"/>
            <wp:docPr id="798229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295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1912" cy="31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2517" w14:textId="4BC69ECA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登录界面</w:t>
      </w:r>
    </w:p>
    <w:p w14:paraId="5D765A48" w14:textId="77FD0706" w:rsidR="005D1645" w:rsidRDefault="005D1645" w:rsidP="005D1645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若用户忘记密码，则需要点击</w:t>
      </w:r>
      <w:r w:rsidR="006D3F0F">
        <w:rPr>
          <w:rFonts w:hint="eastAsia"/>
          <w:sz w:val="21"/>
          <w:szCs w:val="21"/>
        </w:rPr>
        <w:t>页面右下角的</w:t>
      </w:r>
      <w:r>
        <w:rPr>
          <w:rFonts w:hint="eastAsia"/>
          <w:sz w:val="21"/>
          <w:szCs w:val="21"/>
        </w:rPr>
        <w:t>忘记密码按钮，此时进入找回密码界面（如图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所示）。</w:t>
      </w:r>
    </w:p>
    <w:p w14:paraId="3F67AF23" w14:textId="49BF848F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534D35CB" wp14:editId="1620AFB7">
            <wp:extent cx="5158781" cy="3153278"/>
            <wp:effectExtent l="0" t="0" r="3810" b="9525"/>
            <wp:docPr id="770006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064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4816" cy="315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8E61" w14:textId="0A8EF178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找回密码界面</w:t>
      </w:r>
    </w:p>
    <w:p w14:paraId="6F1CA5A9" w14:textId="7F65E639" w:rsidR="00097E39" w:rsidRDefault="005D1645" w:rsidP="005D1645">
      <w:pPr>
        <w:rPr>
          <w:sz w:val="21"/>
          <w:szCs w:val="21"/>
        </w:rPr>
      </w:pPr>
      <w:r>
        <w:rPr>
          <w:sz w:val="21"/>
          <w:szCs w:val="21"/>
        </w:rPr>
        <w:tab/>
      </w:r>
      <w:r w:rsidR="00097E39" w:rsidRPr="00097E39">
        <w:rPr>
          <w:rFonts w:hint="eastAsia"/>
          <w:sz w:val="21"/>
          <w:szCs w:val="21"/>
        </w:rPr>
        <w:t>用户需要输入用户名，并点击</w:t>
      </w:r>
      <w:r w:rsidR="006D3F0F">
        <w:rPr>
          <w:rFonts w:hint="eastAsia"/>
          <w:sz w:val="21"/>
          <w:szCs w:val="21"/>
        </w:rPr>
        <w:t>页面下方的</w:t>
      </w:r>
      <w:r w:rsidR="00097E39" w:rsidRPr="00097E39">
        <w:rPr>
          <w:rFonts w:hint="eastAsia"/>
          <w:sz w:val="21"/>
          <w:szCs w:val="21"/>
        </w:rPr>
        <w:t>找回密码按钮。此时界面会给出该用户名对应的密码（如</w:t>
      </w:r>
      <w:r w:rsidR="00097E39">
        <w:rPr>
          <w:rFonts w:hint="eastAsia"/>
          <w:sz w:val="21"/>
          <w:szCs w:val="21"/>
        </w:rPr>
        <w:t>图</w:t>
      </w:r>
      <w:r w:rsidR="00097E39">
        <w:rPr>
          <w:rFonts w:hint="eastAsia"/>
          <w:sz w:val="21"/>
          <w:szCs w:val="21"/>
        </w:rPr>
        <w:t>6</w:t>
      </w:r>
      <w:r w:rsidR="00097E39">
        <w:rPr>
          <w:rFonts w:hint="eastAsia"/>
          <w:sz w:val="21"/>
          <w:szCs w:val="21"/>
        </w:rPr>
        <w:t>所示</w:t>
      </w:r>
      <w:r w:rsidR="00097E39" w:rsidRPr="00097E39">
        <w:rPr>
          <w:rFonts w:hint="eastAsia"/>
          <w:sz w:val="21"/>
          <w:szCs w:val="21"/>
        </w:rPr>
        <w:t>）</w:t>
      </w:r>
      <w:r w:rsidR="00097E39">
        <w:rPr>
          <w:rFonts w:hint="eastAsia"/>
          <w:sz w:val="21"/>
          <w:szCs w:val="21"/>
        </w:rPr>
        <w:t>。</w:t>
      </w:r>
      <w:r w:rsidR="00097E39" w:rsidRPr="00097E39">
        <w:rPr>
          <w:rFonts w:hint="eastAsia"/>
          <w:sz w:val="21"/>
          <w:szCs w:val="21"/>
        </w:rPr>
        <w:t>点击</w:t>
      </w:r>
      <w:r w:rsidR="006D3F0F">
        <w:rPr>
          <w:rFonts w:hint="eastAsia"/>
          <w:sz w:val="21"/>
          <w:szCs w:val="21"/>
        </w:rPr>
        <w:t>页面下方的</w:t>
      </w:r>
      <w:r w:rsidR="00097E39" w:rsidRPr="00097E39">
        <w:rPr>
          <w:rFonts w:hint="eastAsia"/>
          <w:sz w:val="21"/>
          <w:szCs w:val="21"/>
        </w:rPr>
        <w:t>返回登录界面按钮以返回登录界面。</w:t>
      </w:r>
    </w:p>
    <w:p w14:paraId="549C734E" w14:textId="2DC593B5" w:rsidR="00097E39" w:rsidRDefault="008C218A" w:rsidP="00097E39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0FC044B9" wp14:editId="1FFB704D">
            <wp:extent cx="5173451" cy="3162245"/>
            <wp:effectExtent l="0" t="0" r="8255" b="635"/>
            <wp:docPr id="363922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223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0070" cy="316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AF91" w14:textId="0FA7E78F" w:rsidR="00735BAD" w:rsidRPr="00097E39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6 </w:t>
      </w:r>
      <w:r>
        <w:rPr>
          <w:rFonts w:hint="eastAsia"/>
        </w:rPr>
        <w:t>找回密码成功提示</w:t>
      </w:r>
    </w:p>
    <w:p w14:paraId="469CB535" w14:textId="7EB33F4C" w:rsidR="005D1645" w:rsidRDefault="005D1645" w:rsidP="00097E39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若用户需要修改密码，则需要点击</w:t>
      </w:r>
      <w:r w:rsidR="006D3F0F">
        <w:rPr>
          <w:rFonts w:hint="eastAsia"/>
          <w:sz w:val="21"/>
          <w:szCs w:val="21"/>
        </w:rPr>
        <w:t>页面左下角的</w:t>
      </w:r>
      <w:r>
        <w:rPr>
          <w:rFonts w:hint="eastAsia"/>
          <w:sz w:val="21"/>
          <w:szCs w:val="21"/>
        </w:rPr>
        <w:t>修改密码按钮，此时进入修改密码界面（如图</w:t>
      </w:r>
      <w:r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所示）。</w:t>
      </w:r>
    </w:p>
    <w:p w14:paraId="095C2513" w14:textId="173774F1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58DF2A1" wp14:editId="7F171E79">
            <wp:extent cx="5274310" cy="3223895"/>
            <wp:effectExtent l="0" t="0" r="2540" b="0"/>
            <wp:docPr id="703261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15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E8D5" w14:textId="27546166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rPr>
          <w:rFonts w:hint="eastAsia"/>
        </w:rPr>
        <w:t>修改密码界面</w:t>
      </w:r>
    </w:p>
    <w:p w14:paraId="4D905142" w14:textId="7BE91E13" w:rsidR="005D1645" w:rsidRDefault="005D1645" w:rsidP="00097E39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用户需要输入用户名及对应的旧密码，再输入</w:t>
      </w:r>
      <w:r w:rsidR="00097E39">
        <w:rPr>
          <w:rFonts w:hint="eastAsia"/>
          <w:sz w:val="21"/>
          <w:szCs w:val="21"/>
        </w:rPr>
        <w:t>新密码。旧密码与新密码</w:t>
      </w:r>
      <w:proofErr w:type="gramStart"/>
      <w:r w:rsidR="00097E39">
        <w:rPr>
          <w:rFonts w:hint="eastAsia"/>
          <w:sz w:val="21"/>
          <w:szCs w:val="21"/>
        </w:rPr>
        <w:t>相同将</w:t>
      </w:r>
      <w:proofErr w:type="gramEnd"/>
      <w:r w:rsidR="00097E39">
        <w:rPr>
          <w:rFonts w:hint="eastAsia"/>
          <w:sz w:val="21"/>
          <w:szCs w:val="21"/>
        </w:rPr>
        <w:t>无法修改密码。输入完成后点击</w:t>
      </w:r>
      <w:r w:rsidR="006D3F0F">
        <w:rPr>
          <w:rFonts w:hint="eastAsia"/>
          <w:sz w:val="21"/>
          <w:szCs w:val="21"/>
        </w:rPr>
        <w:t>页面下方的</w:t>
      </w:r>
      <w:r w:rsidR="00097E39">
        <w:rPr>
          <w:rFonts w:hint="eastAsia"/>
          <w:sz w:val="21"/>
          <w:szCs w:val="21"/>
        </w:rPr>
        <w:t>修改密码提示密码修改成功后即可完成密码修改（如图</w:t>
      </w:r>
      <w:r w:rsidR="00097E39">
        <w:rPr>
          <w:rFonts w:hint="eastAsia"/>
          <w:sz w:val="21"/>
          <w:szCs w:val="21"/>
        </w:rPr>
        <w:t>8</w:t>
      </w:r>
      <w:r w:rsidR="00097E39">
        <w:rPr>
          <w:rFonts w:hint="eastAsia"/>
          <w:sz w:val="21"/>
          <w:szCs w:val="21"/>
        </w:rPr>
        <w:t>所示）。</w:t>
      </w:r>
      <w:r w:rsidR="00097E39" w:rsidRPr="00097E39">
        <w:rPr>
          <w:rFonts w:hint="eastAsia"/>
          <w:sz w:val="21"/>
          <w:szCs w:val="21"/>
        </w:rPr>
        <w:t>点击</w:t>
      </w:r>
      <w:r w:rsidR="006D3F0F">
        <w:rPr>
          <w:rFonts w:hint="eastAsia"/>
          <w:sz w:val="21"/>
          <w:szCs w:val="21"/>
        </w:rPr>
        <w:t>页面下方的</w:t>
      </w:r>
      <w:r w:rsidR="00097E39" w:rsidRPr="00097E39">
        <w:rPr>
          <w:rFonts w:hint="eastAsia"/>
          <w:sz w:val="21"/>
          <w:szCs w:val="21"/>
        </w:rPr>
        <w:t>返回登录界面按钮以返回登录界面。</w:t>
      </w:r>
    </w:p>
    <w:p w14:paraId="5481B9A8" w14:textId="419AE83F" w:rsidR="00097E39" w:rsidRDefault="008C218A" w:rsidP="00097E39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ECC8A08" wp14:editId="644C2BAD">
            <wp:extent cx="5274310" cy="3223895"/>
            <wp:effectExtent l="0" t="0" r="2540" b="0"/>
            <wp:docPr id="1988596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96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FAC2" w14:textId="36C482AA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8 </w:t>
      </w:r>
      <w:r>
        <w:rPr>
          <w:rFonts w:hint="eastAsia"/>
        </w:rPr>
        <w:t>修改密码成功提示</w:t>
      </w:r>
    </w:p>
    <w:p w14:paraId="44711EC0" w14:textId="77777777" w:rsidR="00097E39" w:rsidRDefault="00097E39" w:rsidP="00097E39">
      <w:pPr>
        <w:rPr>
          <w:sz w:val="21"/>
          <w:szCs w:val="21"/>
        </w:rPr>
      </w:pPr>
    </w:p>
    <w:p w14:paraId="5B17DACF" w14:textId="77777777" w:rsidR="00CC70C0" w:rsidRPr="005D1645" w:rsidRDefault="00CC70C0" w:rsidP="00097E39">
      <w:pPr>
        <w:rPr>
          <w:sz w:val="21"/>
          <w:szCs w:val="21"/>
        </w:rPr>
      </w:pPr>
    </w:p>
    <w:p w14:paraId="10460CE5" w14:textId="078C4515" w:rsidR="00343F83" w:rsidRPr="00332636" w:rsidRDefault="00343F83" w:rsidP="00CC70C0">
      <w:pPr>
        <w:pStyle w:val="11"/>
      </w:pPr>
      <w:bookmarkStart w:id="3" w:name="_Toc169198590"/>
      <w:r w:rsidRPr="00332636">
        <w:rPr>
          <w:rFonts w:hint="eastAsia"/>
        </w:rPr>
        <w:lastRenderedPageBreak/>
        <w:t>二、主界面</w:t>
      </w:r>
      <w:bookmarkEnd w:id="3"/>
    </w:p>
    <w:p w14:paraId="2DECF121" w14:textId="601E21BB" w:rsidR="00343F83" w:rsidRDefault="001A08D0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用户登录后即可进入主界面（如图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所示）。</w:t>
      </w:r>
    </w:p>
    <w:p w14:paraId="63BCF493" w14:textId="288F8748" w:rsidR="001A08D0" w:rsidRDefault="008C218A" w:rsidP="001A08D0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5459FB6" wp14:editId="16D8067B">
            <wp:extent cx="5274310" cy="3223895"/>
            <wp:effectExtent l="0" t="0" r="2540" b="0"/>
            <wp:docPr id="204193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31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3452" w14:textId="638235F8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9 </w:t>
      </w:r>
      <w:r>
        <w:rPr>
          <w:rFonts w:hint="eastAsia"/>
        </w:rPr>
        <w:t>学生游学系统主界面</w:t>
      </w:r>
    </w:p>
    <w:p w14:paraId="5BA4E7F3" w14:textId="17358824" w:rsidR="001A08D0" w:rsidRDefault="001A08D0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可以点击不同按钮以进入不同的界面。点击游学推荐按钮即可进入游学推荐界面，点击路线规划按钮即可进入路线规划界面，点击场所推荐按钮即可进入场所推荐界面，点击游学日记按钮即可进入游学日记界面。</w:t>
      </w:r>
    </w:p>
    <w:p w14:paraId="5A9A0C61" w14:textId="77777777" w:rsidR="001A08D0" w:rsidRDefault="001A08D0">
      <w:pPr>
        <w:rPr>
          <w:sz w:val="21"/>
          <w:szCs w:val="21"/>
        </w:rPr>
      </w:pPr>
    </w:p>
    <w:p w14:paraId="4598C20D" w14:textId="77777777" w:rsidR="00CC70C0" w:rsidRDefault="00CC70C0">
      <w:pPr>
        <w:rPr>
          <w:sz w:val="21"/>
          <w:szCs w:val="21"/>
        </w:rPr>
      </w:pPr>
    </w:p>
    <w:p w14:paraId="4987EFEB" w14:textId="77777777" w:rsidR="00CC70C0" w:rsidRDefault="00CC70C0">
      <w:pPr>
        <w:rPr>
          <w:sz w:val="21"/>
          <w:szCs w:val="21"/>
        </w:rPr>
      </w:pPr>
    </w:p>
    <w:p w14:paraId="5D2DCAF2" w14:textId="77777777" w:rsidR="00CC70C0" w:rsidRDefault="00CC70C0">
      <w:pPr>
        <w:rPr>
          <w:sz w:val="21"/>
          <w:szCs w:val="21"/>
        </w:rPr>
      </w:pPr>
    </w:p>
    <w:p w14:paraId="0406D0E0" w14:textId="77777777" w:rsidR="00CC70C0" w:rsidRDefault="00CC70C0">
      <w:pPr>
        <w:rPr>
          <w:sz w:val="21"/>
          <w:szCs w:val="21"/>
        </w:rPr>
      </w:pPr>
    </w:p>
    <w:p w14:paraId="1121A706" w14:textId="77777777" w:rsidR="00CC70C0" w:rsidRDefault="00CC70C0">
      <w:pPr>
        <w:rPr>
          <w:sz w:val="21"/>
          <w:szCs w:val="21"/>
        </w:rPr>
      </w:pPr>
    </w:p>
    <w:p w14:paraId="74999A5D" w14:textId="77777777" w:rsidR="00CC70C0" w:rsidRDefault="00CC70C0">
      <w:pPr>
        <w:rPr>
          <w:sz w:val="21"/>
          <w:szCs w:val="21"/>
        </w:rPr>
      </w:pPr>
    </w:p>
    <w:p w14:paraId="22158C0D" w14:textId="77777777" w:rsidR="00CC70C0" w:rsidRDefault="00CC70C0">
      <w:pPr>
        <w:rPr>
          <w:sz w:val="21"/>
          <w:szCs w:val="21"/>
        </w:rPr>
      </w:pPr>
    </w:p>
    <w:p w14:paraId="6CE4DC03" w14:textId="77777777" w:rsidR="00CC70C0" w:rsidRDefault="00CC70C0">
      <w:pPr>
        <w:rPr>
          <w:sz w:val="21"/>
          <w:szCs w:val="21"/>
        </w:rPr>
      </w:pPr>
    </w:p>
    <w:p w14:paraId="32ED213E" w14:textId="77777777" w:rsidR="00CC70C0" w:rsidRDefault="00CC70C0">
      <w:pPr>
        <w:rPr>
          <w:sz w:val="21"/>
          <w:szCs w:val="21"/>
        </w:rPr>
      </w:pPr>
    </w:p>
    <w:p w14:paraId="14923AB0" w14:textId="77777777" w:rsidR="00CC70C0" w:rsidRDefault="00CC70C0">
      <w:pPr>
        <w:rPr>
          <w:sz w:val="21"/>
          <w:szCs w:val="21"/>
        </w:rPr>
      </w:pPr>
    </w:p>
    <w:p w14:paraId="3E9E2B7B" w14:textId="77777777" w:rsidR="00CC70C0" w:rsidRPr="00332636" w:rsidRDefault="00CC70C0">
      <w:pPr>
        <w:rPr>
          <w:sz w:val="21"/>
          <w:szCs w:val="21"/>
        </w:rPr>
      </w:pPr>
    </w:p>
    <w:p w14:paraId="43C240F6" w14:textId="3CD90434" w:rsidR="00343F83" w:rsidRPr="00332636" w:rsidRDefault="00343F83" w:rsidP="00CC70C0">
      <w:pPr>
        <w:pStyle w:val="11"/>
      </w:pPr>
      <w:bookmarkStart w:id="4" w:name="_Toc169198591"/>
      <w:r w:rsidRPr="00332636">
        <w:rPr>
          <w:rFonts w:hint="eastAsia"/>
        </w:rPr>
        <w:lastRenderedPageBreak/>
        <w:t>三、</w:t>
      </w:r>
      <w:r w:rsidR="00332636" w:rsidRPr="00332636">
        <w:rPr>
          <w:rFonts w:hint="eastAsia"/>
        </w:rPr>
        <w:t>游学推荐界面</w:t>
      </w:r>
      <w:bookmarkEnd w:id="4"/>
    </w:p>
    <w:p w14:paraId="7D35E5A5" w14:textId="1700C332" w:rsidR="00332636" w:rsidRDefault="00203141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进入游学推荐界面（如图</w:t>
      </w:r>
      <w:r>
        <w:rPr>
          <w:rFonts w:hint="eastAsia"/>
          <w:sz w:val="21"/>
          <w:szCs w:val="21"/>
        </w:rPr>
        <w:t>10</w:t>
      </w:r>
      <w:r>
        <w:rPr>
          <w:rFonts w:hint="eastAsia"/>
          <w:sz w:val="21"/>
          <w:szCs w:val="21"/>
        </w:rPr>
        <w:t>所示），该</w:t>
      </w:r>
      <w:r w:rsidR="00EB66FC">
        <w:rPr>
          <w:rFonts w:hint="eastAsia"/>
          <w:sz w:val="21"/>
          <w:szCs w:val="21"/>
        </w:rPr>
        <w:t>界面</w:t>
      </w:r>
      <w:r w:rsidR="00957BBF">
        <w:rPr>
          <w:rFonts w:hint="eastAsia"/>
          <w:sz w:val="21"/>
          <w:szCs w:val="21"/>
        </w:rPr>
        <w:t>旨在通过各游学地点的热度和评分为用户推荐游学地点。该页面可通过筛选景区或学校，通过热度排序、评分排序或综合排序为用户列出游学地点。</w:t>
      </w:r>
    </w:p>
    <w:p w14:paraId="04F9AF97" w14:textId="7DCFEE26" w:rsidR="00957BBF" w:rsidRDefault="008C218A" w:rsidP="00957BBF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CF02037" wp14:editId="412BD2CE">
            <wp:extent cx="4816492" cy="2944056"/>
            <wp:effectExtent l="0" t="0" r="3175" b="8890"/>
            <wp:docPr id="1239797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970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5235" cy="296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B0C3" w14:textId="10D12262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rPr>
          <w:rFonts w:hint="eastAsia"/>
        </w:rPr>
        <w:t>游学推荐界面</w:t>
      </w:r>
    </w:p>
    <w:p w14:paraId="02EF8D36" w14:textId="261938A2" w:rsidR="00957BBF" w:rsidRDefault="00957BBF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用户可以通过</w:t>
      </w:r>
      <w:r w:rsidR="00BA047F">
        <w:rPr>
          <w:rFonts w:hint="eastAsia"/>
          <w:sz w:val="21"/>
          <w:szCs w:val="21"/>
        </w:rPr>
        <w:t>页面</w:t>
      </w:r>
      <w:r>
        <w:rPr>
          <w:rFonts w:hint="eastAsia"/>
          <w:sz w:val="21"/>
          <w:szCs w:val="21"/>
        </w:rPr>
        <w:t>上方的搜索框输入想要查找的游学地点名称，并点击右侧的搜索按钮进行搜索（如图</w:t>
      </w:r>
      <w:r>
        <w:rPr>
          <w:rFonts w:hint="eastAsia"/>
          <w:sz w:val="21"/>
          <w:szCs w:val="21"/>
        </w:rPr>
        <w:t>11</w:t>
      </w:r>
      <w:r>
        <w:rPr>
          <w:rFonts w:hint="eastAsia"/>
          <w:sz w:val="21"/>
          <w:szCs w:val="21"/>
        </w:rPr>
        <w:t>所示）。搜索结果依旧可以通过筛选景区或学校，通过热度排序、评分排序或综合排序为用户列出。</w:t>
      </w:r>
    </w:p>
    <w:p w14:paraId="2FBE96FD" w14:textId="0C3F14C7" w:rsidR="00BA047F" w:rsidRDefault="008C218A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B0CC62B" wp14:editId="0400022A">
            <wp:extent cx="4808893" cy="2939411"/>
            <wp:effectExtent l="0" t="0" r="0" b="0"/>
            <wp:docPr id="1743091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917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1894" cy="295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FD9D" w14:textId="5C22DC0D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11 </w:t>
      </w:r>
      <w:r>
        <w:rPr>
          <w:rFonts w:hint="eastAsia"/>
        </w:rPr>
        <w:t>游学推荐界面搜索“北京”示例</w:t>
      </w:r>
    </w:p>
    <w:p w14:paraId="51D5F0F5" w14:textId="363581D3" w:rsidR="00735BAD" w:rsidRDefault="00735BAD" w:rsidP="00735BAD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点击对应游学地点的详情即可进入该游学地点的详情页面（如图</w:t>
      </w:r>
      <w:r>
        <w:rPr>
          <w:rFonts w:hint="eastAsia"/>
          <w:sz w:val="21"/>
          <w:szCs w:val="21"/>
        </w:rPr>
        <w:t>12</w:t>
      </w:r>
      <w:r w:rsidR="00CC70C0">
        <w:rPr>
          <w:rFonts w:hint="eastAsia"/>
          <w:sz w:val="21"/>
          <w:szCs w:val="21"/>
        </w:rPr>
        <w:t>所示</w:t>
      </w:r>
      <w:r>
        <w:rPr>
          <w:rFonts w:hint="eastAsia"/>
          <w:sz w:val="21"/>
          <w:szCs w:val="21"/>
        </w:rPr>
        <w:t>）。该页面包含游学地点的名称（双语）及介绍。同时页面下方还有开始路线规划按钮，点击即可进入路线规划界面。</w:t>
      </w:r>
    </w:p>
    <w:p w14:paraId="558A4A00" w14:textId="72E08F18" w:rsidR="00D71EF2" w:rsidRDefault="00D71EF2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BDE7FB6" wp14:editId="56675D39">
            <wp:extent cx="5274310" cy="3223895"/>
            <wp:effectExtent l="0" t="0" r="2540" b="0"/>
            <wp:docPr id="565635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359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D13C" w14:textId="56B5E857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12 </w:t>
      </w:r>
      <w:r>
        <w:rPr>
          <w:rFonts w:hint="eastAsia"/>
        </w:rPr>
        <w:t>游学地点</w:t>
      </w:r>
      <w:r w:rsidR="0050063D">
        <w:rPr>
          <w:rFonts w:hint="eastAsia"/>
        </w:rPr>
        <w:t>“北京邮电大学”</w:t>
      </w:r>
      <w:r>
        <w:rPr>
          <w:rFonts w:hint="eastAsia"/>
        </w:rPr>
        <w:t>详情示例</w:t>
      </w:r>
    </w:p>
    <w:p w14:paraId="30F883E1" w14:textId="77777777" w:rsidR="00203141" w:rsidRDefault="00203141">
      <w:pPr>
        <w:rPr>
          <w:sz w:val="21"/>
          <w:szCs w:val="21"/>
        </w:rPr>
      </w:pPr>
    </w:p>
    <w:p w14:paraId="684FBE2C" w14:textId="77777777" w:rsidR="00CC70C0" w:rsidRDefault="00CC70C0">
      <w:pPr>
        <w:rPr>
          <w:sz w:val="21"/>
          <w:szCs w:val="21"/>
        </w:rPr>
      </w:pPr>
    </w:p>
    <w:p w14:paraId="5D2C5C94" w14:textId="77777777" w:rsidR="00CC70C0" w:rsidRDefault="00CC70C0">
      <w:pPr>
        <w:rPr>
          <w:sz w:val="21"/>
          <w:szCs w:val="21"/>
        </w:rPr>
      </w:pPr>
    </w:p>
    <w:p w14:paraId="5D3DBD75" w14:textId="77777777" w:rsidR="00CC70C0" w:rsidRDefault="00CC70C0">
      <w:pPr>
        <w:rPr>
          <w:sz w:val="21"/>
          <w:szCs w:val="21"/>
        </w:rPr>
      </w:pPr>
    </w:p>
    <w:p w14:paraId="726F5416" w14:textId="77777777" w:rsidR="00CC70C0" w:rsidRDefault="00CC70C0">
      <w:pPr>
        <w:rPr>
          <w:sz w:val="21"/>
          <w:szCs w:val="21"/>
        </w:rPr>
      </w:pPr>
    </w:p>
    <w:p w14:paraId="6EF5A8B1" w14:textId="77777777" w:rsidR="00CC70C0" w:rsidRDefault="00CC70C0">
      <w:pPr>
        <w:rPr>
          <w:sz w:val="21"/>
          <w:szCs w:val="21"/>
        </w:rPr>
      </w:pPr>
    </w:p>
    <w:p w14:paraId="140AE8F1" w14:textId="77777777" w:rsidR="00CC70C0" w:rsidRDefault="00CC70C0">
      <w:pPr>
        <w:rPr>
          <w:sz w:val="21"/>
          <w:szCs w:val="21"/>
        </w:rPr>
      </w:pPr>
    </w:p>
    <w:p w14:paraId="05DACA9A" w14:textId="77777777" w:rsidR="00CC70C0" w:rsidRDefault="00CC70C0">
      <w:pPr>
        <w:rPr>
          <w:sz w:val="21"/>
          <w:szCs w:val="21"/>
        </w:rPr>
      </w:pPr>
    </w:p>
    <w:p w14:paraId="04730E56" w14:textId="77777777" w:rsidR="00CC70C0" w:rsidRDefault="00CC70C0">
      <w:pPr>
        <w:rPr>
          <w:sz w:val="21"/>
          <w:szCs w:val="21"/>
        </w:rPr>
      </w:pPr>
    </w:p>
    <w:p w14:paraId="631F2FCA" w14:textId="77777777" w:rsidR="00CC70C0" w:rsidRDefault="00CC70C0">
      <w:pPr>
        <w:rPr>
          <w:sz w:val="21"/>
          <w:szCs w:val="21"/>
        </w:rPr>
      </w:pPr>
    </w:p>
    <w:p w14:paraId="6E2A1317" w14:textId="77777777" w:rsidR="00CC70C0" w:rsidRDefault="00CC70C0">
      <w:pPr>
        <w:rPr>
          <w:sz w:val="21"/>
          <w:szCs w:val="21"/>
        </w:rPr>
      </w:pPr>
    </w:p>
    <w:p w14:paraId="72F5BF4A" w14:textId="77777777" w:rsidR="00CC70C0" w:rsidRDefault="00CC70C0">
      <w:pPr>
        <w:rPr>
          <w:sz w:val="21"/>
          <w:szCs w:val="21"/>
        </w:rPr>
      </w:pPr>
    </w:p>
    <w:p w14:paraId="1BD97620" w14:textId="77777777" w:rsidR="00CC70C0" w:rsidRDefault="00CC70C0">
      <w:pPr>
        <w:rPr>
          <w:sz w:val="21"/>
          <w:szCs w:val="21"/>
        </w:rPr>
      </w:pPr>
    </w:p>
    <w:p w14:paraId="107F736C" w14:textId="77777777" w:rsidR="00CC70C0" w:rsidRPr="00753469" w:rsidRDefault="00CC70C0">
      <w:pPr>
        <w:rPr>
          <w:sz w:val="21"/>
          <w:szCs w:val="21"/>
        </w:rPr>
      </w:pPr>
    </w:p>
    <w:p w14:paraId="0426CED1" w14:textId="0896EB5D" w:rsidR="00332636" w:rsidRPr="00332636" w:rsidRDefault="00332636" w:rsidP="00CC70C0">
      <w:pPr>
        <w:pStyle w:val="11"/>
      </w:pPr>
      <w:bookmarkStart w:id="5" w:name="_Toc169198592"/>
      <w:r w:rsidRPr="00332636">
        <w:rPr>
          <w:rFonts w:hint="eastAsia"/>
        </w:rPr>
        <w:lastRenderedPageBreak/>
        <w:t>四、路线规划界面</w:t>
      </w:r>
      <w:bookmarkEnd w:id="5"/>
    </w:p>
    <w:p w14:paraId="262CDA1A" w14:textId="130CD94C" w:rsidR="00735BAD" w:rsidRDefault="0028064B" w:rsidP="00735BAD">
      <w:pPr>
        <w:rPr>
          <w:sz w:val="21"/>
          <w:szCs w:val="21"/>
        </w:rPr>
      </w:pPr>
      <w:r>
        <w:rPr>
          <w:sz w:val="21"/>
          <w:szCs w:val="21"/>
        </w:rPr>
        <w:tab/>
      </w:r>
      <w:r w:rsidRPr="0028064B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路线规划</w:t>
      </w:r>
      <w:r w:rsidRPr="0028064B">
        <w:rPr>
          <w:rFonts w:hint="eastAsia"/>
          <w:sz w:val="21"/>
          <w:szCs w:val="21"/>
        </w:rPr>
        <w:t>界面（如图</w:t>
      </w:r>
      <w:r w:rsidRPr="0028064B"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3</w:t>
      </w:r>
      <w:r w:rsidRPr="0028064B">
        <w:rPr>
          <w:rFonts w:hint="eastAsia"/>
          <w:sz w:val="21"/>
          <w:szCs w:val="21"/>
        </w:rPr>
        <w:t>所示），该</w:t>
      </w:r>
      <w:r w:rsidR="00EB66FC">
        <w:rPr>
          <w:rFonts w:hint="eastAsia"/>
          <w:sz w:val="21"/>
          <w:szCs w:val="21"/>
        </w:rPr>
        <w:t>界面</w:t>
      </w:r>
      <w:r w:rsidRPr="0028064B">
        <w:rPr>
          <w:rFonts w:hint="eastAsia"/>
          <w:sz w:val="21"/>
          <w:szCs w:val="21"/>
        </w:rPr>
        <w:t>旨在</w:t>
      </w:r>
      <w:r>
        <w:rPr>
          <w:rFonts w:hint="eastAsia"/>
          <w:sz w:val="21"/>
          <w:szCs w:val="21"/>
        </w:rPr>
        <w:t>为用户提供游学地点内部的导航，包括</w:t>
      </w:r>
      <w:r w:rsidR="009C20C6">
        <w:rPr>
          <w:rFonts w:hint="eastAsia"/>
          <w:sz w:val="21"/>
          <w:szCs w:val="21"/>
        </w:rPr>
        <w:t>点到点</w:t>
      </w:r>
      <w:r>
        <w:rPr>
          <w:rFonts w:hint="eastAsia"/>
          <w:sz w:val="21"/>
          <w:szCs w:val="21"/>
        </w:rPr>
        <w:t>导航和多途径点导航。</w:t>
      </w:r>
    </w:p>
    <w:p w14:paraId="6538E9ED" w14:textId="2FCB529B" w:rsidR="00332636" w:rsidRDefault="008C218A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1A98DD0" wp14:editId="148A2ECE">
            <wp:extent cx="5175873" cy="3163726"/>
            <wp:effectExtent l="0" t="0" r="6350" b="0"/>
            <wp:docPr id="1593258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582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4754" cy="31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244E" w14:textId="30EB146B" w:rsidR="0028064B" w:rsidRDefault="0028064B" w:rsidP="0028064B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13 </w:t>
      </w:r>
      <w:r>
        <w:rPr>
          <w:rFonts w:hint="eastAsia"/>
        </w:rPr>
        <w:t>路线规划界面</w:t>
      </w:r>
    </w:p>
    <w:p w14:paraId="774F2D20" w14:textId="6FE40D06" w:rsidR="0028064B" w:rsidRDefault="0028064B" w:rsidP="0028064B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进入界面后默认显示的是景区路线规划，点击路线规划右下方的校园按钮即可切换为校园路线规划（如图</w:t>
      </w:r>
      <w:r>
        <w:rPr>
          <w:rFonts w:hint="eastAsia"/>
          <w:sz w:val="21"/>
          <w:szCs w:val="21"/>
        </w:rPr>
        <w:t>14</w:t>
      </w:r>
      <w:r>
        <w:rPr>
          <w:rFonts w:hint="eastAsia"/>
          <w:sz w:val="21"/>
          <w:szCs w:val="21"/>
        </w:rPr>
        <w:t>所示）。点击路线规划左下方的</w:t>
      </w:r>
      <w:r w:rsidR="00C83D52">
        <w:rPr>
          <w:rFonts w:hint="eastAsia"/>
          <w:sz w:val="21"/>
          <w:szCs w:val="21"/>
        </w:rPr>
        <w:t>景区</w:t>
      </w:r>
      <w:r>
        <w:rPr>
          <w:rFonts w:hint="eastAsia"/>
          <w:sz w:val="21"/>
          <w:szCs w:val="21"/>
        </w:rPr>
        <w:t>按钮即可</w:t>
      </w:r>
      <w:r w:rsidR="00FF315B">
        <w:rPr>
          <w:rFonts w:hint="eastAsia"/>
          <w:sz w:val="21"/>
          <w:szCs w:val="21"/>
        </w:rPr>
        <w:t>再次</w:t>
      </w:r>
      <w:r>
        <w:rPr>
          <w:rFonts w:hint="eastAsia"/>
          <w:sz w:val="21"/>
          <w:szCs w:val="21"/>
        </w:rPr>
        <w:t>切换为</w:t>
      </w:r>
      <w:r w:rsidR="00FF315B">
        <w:rPr>
          <w:rFonts w:hint="eastAsia"/>
          <w:sz w:val="21"/>
          <w:szCs w:val="21"/>
        </w:rPr>
        <w:t>景区</w:t>
      </w:r>
      <w:r>
        <w:rPr>
          <w:rFonts w:hint="eastAsia"/>
          <w:sz w:val="21"/>
          <w:szCs w:val="21"/>
        </w:rPr>
        <w:t>路线规划</w:t>
      </w:r>
      <w:r w:rsidR="00FF315B">
        <w:rPr>
          <w:rFonts w:hint="eastAsia"/>
          <w:sz w:val="21"/>
          <w:szCs w:val="21"/>
        </w:rPr>
        <w:t>。</w:t>
      </w:r>
    </w:p>
    <w:p w14:paraId="495E10BB" w14:textId="615763E7" w:rsidR="008C218A" w:rsidRDefault="008C218A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0A072BA" wp14:editId="10EB4524">
            <wp:extent cx="5173451" cy="3162245"/>
            <wp:effectExtent l="0" t="0" r="8255" b="635"/>
            <wp:docPr id="353709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09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1503" cy="316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81EC" w14:textId="097F5542" w:rsidR="00FF315B" w:rsidRDefault="00FF315B" w:rsidP="00FF315B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14 </w:t>
      </w:r>
      <w:r>
        <w:rPr>
          <w:rFonts w:hint="eastAsia"/>
        </w:rPr>
        <w:t>切换为校园路线规划</w:t>
      </w:r>
    </w:p>
    <w:p w14:paraId="2F0A6538" w14:textId="5D9D0423" w:rsidR="00FF315B" w:rsidRDefault="008169C9" w:rsidP="00FF315B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在</w:t>
      </w:r>
      <w:r w:rsidR="009C20C6">
        <w:rPr>
          <w:rFonts w:hint="eastAsia"/>
          <w:sz w:val="21"/>
          <w:szCs w:val="21"/>
        </w:rPr>
        <w:t>点到点</w:t>
      </w:r>
      <w:r>
        <w:rPr>
          <w:rFonts w:hint="eastAsia"/>
          <w:sz w:val="21"/>
          <w:szCs w:val="21"/>
        </w:rPr>
        <w:t>导航模式中，在下方的文本框需要输入当前地点和目的地点的序号（序号如页面右侧的图片所示），并可选择对应的交通工具。在景区中，可以选择步行或电动车；在校园中，可以选择步行或自行车。点击景区（或校园）路线规划下方的搜索按钮，即可得到导航的路线信息（如图</w:t>
      </w:r>
      <w:r>
        <w:rPr>
          <w:rFonts w:hint="eastAsia"/>
          <w:sz w:val="21"/>
          <w:szCs w:val="21"/>
        </w:rPr>
        <w:t>15</w:t>
      </w:r>
      <w:r>
        <w:rPr>
          <w:rFonts w:hint="eastAsia"/>
          <w:sz w:val="21"/>
          <w:szCs w:val="21"/>
        </w:rPr>
        <w:t>所示），包括最短路径和最快路径。</w:t>
      </w:r>
    </w:p>
    <w:p w14:paraId="06C1CC67" w14:textId="74F67C45" w:rsidR="008C218A" w:rsidRDefault="008C218A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F223DB8" wp14:editId="36293A82">
            <wp:extent cx="5158781" cy="3153278"/>
            <wp:effectExtent l="0" t="0" r="3810" b="9525"/>
            <wp:docPr id="1888078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784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5267" cy="31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C3C0" w14:textId="0C7A877B" w:rsidR="008169C9" w:rsidRDefault="008169C9" w:rsidP="008169C9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15 </w:t>
      </w:r>
      <w:r w:rsidR="009C20C6">
        <w:rPr>
          <w:rFonts w:hint="eastAsia"/>
        </w:rPr>
        <w:t>点到点</w:t>
      </w:r>
      <w:r>
        <w:rPr>
          <w:rFonts w:hint="eastAsia"/>
        </w:rPr>
        <w:t>导航示例</w:t>
      </w:r>
    </w:p>
    <w:p w14:paraId="07C27D21" w14:textId="0F13D228" w:rsidR="008169C9" w:rsidRDefault="008169C9" w:rsidP="008169C9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点击景区（或校园）路线规划下方的切换到多途径点按钮，即可切换到多途径点模式。点击相同位置的切换到点到点按钮，即可再次切换到</w:t>
      </w:r>
      <w:r w:rsidR="009C20C6">
        <w:rPr>
          <w:rFonts w:hint="eastAsia"/>
          <w:sz w:val="21"/>
          <w:szCs w:val="21"/>
        </w:rPr>
        <w:t>点到点</w:t>
      </w:r>
      <w:r>
        <w:rPr>
          <w:rFonts w:hint="eastAsia"/>
          <w:sz w:val="21"/>
          <w:szCs w:val="21"/>
        </w:rPr>
        <w:t>模式（如图</w:t>
      </w:r>
      <w:r>
        <w:rPr>
          <w:rFonts w:hint="eastAsia"/>
          <w:sz w:val="21"/>
          <w:szCs w:val="21"/>
        </w:rPr>
        <w:t>16</w:t>
      </w:r>
      <w:r>
        <w:rPr>
          <w:rFonts w:hint="eastAsia"/>
          <w:sz w:val="21"/>
          <w:szCs w:val="21"/>
        </w:rPr>
        <w:t>所示）。</w:t>
      </w:r>
    </w:p>
    <w:p w14:paraId="3A1DC581" w14:textId="330FFF50" w:rsidR="008C218A" w:rsidRDefault="008C218A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6796E48" wp14:editId="449278A6">
            <wp:extent cx="5139222" cy="3141323"/>
            <wp:effectExtent l="0" t="0" r="4445" b="2540"/>
            <wp:docPr id="2056985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5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1973" cy="31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3FD5" w14:textId="52B3A6C0" w:rsidR="008169C9" w:rsidRDefault="008169C9" w:rsidP="008169C9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16 </w:t>
      </w:r>
      <w:r w:rsidR="009C20C6">
        <w:rPr>
          <w:rFonts w:hint="eastAsia"/>
        </w:rPr>
        <w:t>点到点</w:t>
      </w:r>
      <w:r>
        <w:rPr>
          <w:rFonts w:hint="eastAsia"/>
        </w:rPr>
        <w:t>模式与多途径</w:t>
      </w:r>
      <w:proofErr w:type="gramStart"/>
      <w:r>
        <w:rPr>
          <w:rFonts w:hint="eastAsia"/>
        </w:rPr>
        <w:t>点模式</w:t>
      </w:r>
      <w:proofErr w:type="gramEnd"/>
      <w:r>
        <w:rPr>
          <w:rFonts w:hint="eastAsia"/>
        </w:rPr>
        <w:t>的切换</w:t>
      </w:r>
    </w:p>
    <w:p w14:paraId="556F14DD" w14:textId="1CBF6CD0" w:rsidR="008169C9" w:rsidRDefault="008169C9" w:rsidP="008169C9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在多途径点导航模式中，在下方的文本框需要输入当前地点和途径地点的序号（序号如页面右侧的图片所示）。点击下方的添加途径点按钮，即可增加途径地点。点击景区（或校园）路线规划下方的搜索按钮，即可得到导航的路线信息（如图</w:t>
      </w:r>
      <w:r>
        <w:rPr>
          <w:rFonts w:hint="eastAsia"/>
          <w:sz w:val="21"/>
          <w:szCs w:val="21"/>
        </w:rPr>
        <w:t>17</w:t>
      </w:r>
      <w:r>
        <w:rPr>
          <w:rFonts w:hint="eastAsia"/>
          <w:sz w:val="21"/>
          <w:szCs w:val="21"/>
        </w:rPr>
        <w:t>所示）。</w:t>
      </w:r>
    </w:p>
    <w:p w14:paraId="074248B6" w14:textId="3C10F631" w:rsidR="00B13FD1" w:rsidRDefault="00B13FD1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1C18E37" wp14:editId="76FBFD77">
            <wp:extent cx="5274310" cy="3223895"/>
            <wp:effectExtent l="0" t="0" r="2540" b="0"/>
            <wp:docPr id="2044735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59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B918" w14:textId="7CA54D4B" w:rsidR="008169C9" w:rsidRDefault="008169C9" w:rsidP="008169C9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17 </w:t>
      </w:r>
      <w:r>
        <w:rPr>
          <w:rFonts w:hint="eastAsia"/>
        </w:rPr>
        <w:t>多途径点导航示例</w:t>
      </w:r>
    </w:p>
    <w:p w14:paraId="58241E21" w14:textId="77777777" w:rsidR="008169C9" w:rsidRDefault="008169C9" w:rsidP="005D4E93">
      <w:pPr>
        <w:rPr>
          <w:sz w:val="21"/>
          <w:szCs w:val="21"/>
        </w:rPr>
      </w:pPr>
    </w:p>
    <w:p w14:paraId="140C3AD5" w14:textId="77777777" w:rsidR="005D4E93" w:rsidRDefault="005D4E93" w:rsidP="005D4E93">
      <w:pPr>
        <w:rPr>
          <w:sz w:val="21"/>
          <w:szCs w:val="21"/>
        </w:rPr>
      </w:pPr>
    </w:p>
    <w:p w14:paraId="2AB86C89" w14:textId="77777777" w:rsidR="005D4E93" w:rsidRDefault="005D4E93" w:rsidP="005D4E93">
      <w:pPr>
        <w:rPr>
          <w:sz w:val="21"/>
          <w:szCs w:val="21"/>
        </w:rPr>
      </w:pPr>
    </w:p>
    <w:p w14:paraId="65CEF602" w14:textId="77777777" w:rsidR="005D4E93" w:rsidRDefault="005D4E93" w:rsidP="005D4E93">
      <w:pPr>
        <w:rPr>
          <w:sz w:val="21"/>
          <w:szCs w:val="21"/>
        </w:rPr>
      </w:pPr>
    </w:p>
    <w:p w14:paraId="2B8882D9" w14:textId="77777777" w:rsidR="005D4E93" w:rsidRDefault="005D4E93" w:rsidP="005D4E93">
      <w:pPr>
        <w:rPr>
          <w:sz w:val="21"/>
          <w:szCs w:val="21"/>
        </w:rPr>
      </w:pPr>
    </w:p>
    <w:p w14:paraId="19784787" w14:textId="77777777" w:rsidR="005D4E93" w:rsidRDefault="005D4E93" w:rsidP="005D4E93">
      <w:pPr>
        <w:rPr>
          <w:sz w:val="21"/>
          <w:szCs w:val="21"/>
        </w:rPr>
      </w:pPr>
    </w:p>
    <w:p w14:paraId="3BF03C4D" w14:textId="77777777" w:rsidR="005D4E93" w:rsidRDefault="005D4E93" w:rsidP="005D4E93">
      <w:pPr>
        <w:rPr>
          <w:sz w:val="21"/>
          <w:szCs w:val="21"/>
        </w:rPr>
      </w:pPr>
    </w:p>
    <w:p w14:paraId="4950B185" w14:textId="3B25EFAA" w:rsidR="005D4E93" w:rsidRDefault="00CA47B0" w:rsidP="00CA47B0">
      <w:pPr>
        <w:tabs>
          <w:tab w:val="left" w:pos="4990"/>
        </w:tabs>
        <w:rPr>
          <w:sz w:val="21"/>
          <w:szCs w:val="21"/>
        </w:rPr>
      </w:pPr>
      <w:r>
        <w:rPr>
          <w:sz w:val="21"/>
          <w:szCs w:val="21"/>
        </w:rPr>
        <w:tab/>
      </w:r>
    </w:p>
    <w:p w14:paraId="6CDF7EC4" w14:textId="77777777" w:rsidR="00CA47B0" w:rsidRDefault="00CA47B0" w:rsidP="00CA47B0">
      <w:pPr>
        <w:tabs>
          <w:tab w:val="left" w:pos="4990"/>
        </w:tabs>
        <w:rPr>
          <w:sz w:val="21"/>
          <w:szCs w:val="21"/>
        </w:rPr>
      </w:pPr>
    </w:p>
    <w:p w14:paraId="1078FD5F" w14:textId="77777777" w:rsidR="005D4E93" w:rsidRDefault="005D4E93" w:rsidP="005D4E93">
      <w:pPr>
        <w:rPr>
          <w:sz w:val="21"/>
          <w:szCs w:val="21"/>
        </w:rPr>
      </w:pPr>
    </w:p>
    <w:p w14:paraId="38410CEA" w14:textId="77777777" w:rsidR="005D4E93" w:rsidRDefault="005D4E93" w:rsidP="005D4E93">
      <w:pPr>
        <w:rPr>
          <w:sz w:val="21"/>
          <w:szCs w:val="21"/>
        </w:rPr>
      </w:pPr>
    </w:p>
    <w:p w14:paraId="20151762" w14:textId="77777777" w:rsidR="005D4E93" w:rsidRDefault="005D4E93" w:rsidP="005D4E93">
      <w:pPr>
        <w:rPr>
          <w:sz w:val="21"/>
          <w:szCs w:val="21"/>
        </w:rPr>
      </w:pPr>
    </w:p>
    <w:p w14:paraId="54AA92BB" w14:textId="77777777" w:rsidR="005D4E93" w:rsidRDefault="005D4E93" w:rsidP="005D4E93">
      <w:pPr>
        <w:rPr>
          <w:sz w:val="21"/>
          <w:szCs w:val="21"/>
        </w:rPr>
      </w:pPr>
    </w:p>
    <w:p w14:paraId="7AABE807" w14:textId="77777777" w:rsidR="005D4E93" w:rsidRPr="00332636" w:rsidRDefault="005D4E93" w:rsidP="005D4E93">
      <w:pPr>
        <w:rPr>
          <w:sz w:val="21"/>
          <w:szCs w:val="21"/>
        </w:rPr>
      </w:pPr>
    </w:p>
    <w:p w14:paraId="01525FB0" w14:textId="5EB02EF4" w:rsidR="00332636" w:rsidRDefault="00332636" w:rsidP="00F30978">
      <w:pPr>
        <w:pStyle w:val="11"/>
      </w:pPr>
      <w:bookmarkStart w:id="6" w:name="_Toc169198593"/>
      <w:r w:rsidRPr="00332636">
        <w:rPr>
          <w:rFonts w:hint="eastAsia"/>
        </w:rPr>
        <w:lastRenderedPageBreak/>
        <w:t>五、场所查询界面</w:t>
      </w:r>
      <w:bookmarkEnd w:id="6"/>
    </w:p>
    <w:p w14:paraId="32915716" w14:textId="4E8405AE" w:rsidR="00372159" w:rsidRPr="00332636" w:rsidRDefault="00372159" w:rsidP="00372159">
      <w:pPr>
        <w:ind w:firstLine="420"/>
        <w:rPr>
          <w:sz w:val="21"/>
          <w:szCs w:val="21"/>
        </w:rPr>
      </w:pPr>
      <w:r w:rsidRPr="0028064B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场所查询</w:t>
      </w:r>
      <w:r w:rsidRPr="0028064B">
        <w:rPr>
          <w:rFonts w:hint="eastAsia"/>
          <w:sz w:val="21"/>
          <w:szCs w:val="21"/>
        </w:rPr>
        <w:t>界面（如图</w:t>
      </w:r>
      <w:r w:rsidRPr="0028064B"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8</w:t>
      </w:r>
      <w:r w:rsidRPr="0028064B">
        <w:rPr>
          <w:rFonts w:hint="eastAsia"/>
          <w:sz w:val="21"/>
          <w:szCs w:val="21"/>
        </w:rPr>
        <w:t>所示），该</w:t>
      </w:r>
      <w:r w:rsidR="00EB66FC">
        <w:rPr>
          <w:rFonts w:hint="eastAsia"/>
          <w:sz w:val="21"/>
          <w:szCs w:val="21"/>
        </w:rPr>
        <w:t>界</w:t>
      </w:r>
      <w:r w:rsidRPr="0028064B">
        <w:rPr>
          <w:rFonts w:hint="eastAsia"/>
          <w:sz w:val="21"/>
          <w:szCs w:val="21"/>
        </w:rPr>
        <w:t>面旨在</w:t>
      </w:r>
      <w:r>
        <w:rPr>
          <w:rFonts w:hint="eastAsia"/>
          <w:sz w:val="21"/>
          <w:szCs w:val="21"/>
        </w:rPr>
        <w:t>为用户提供游学地点内部所在位置周围的各场所信息，包括场所</w:t>
      </w:r>
      <w:r w:rsidR="00C83D52">
        <w:rPr>
          <w:rFonts w:hint="eastAsia"/>
          <w:sz w:val="21"/>
          <w:szCs w:val="21"/>
        </w:rPr>
        <w:t>名称、场所种类、所在位置与场所的距离等信息</w:t>
      </w:r>
      <w:r>
        <w:rPr>
          <w:rFonts w:hint="eastAsia"/>
          <w:sz w:val="21"/>
          <w:szCs w:val="21"/>
        </w:rPr>
        <w:t>。</w:t>
      </w:r>
    </w:p>
    <w:p w14:paraId="0EC83878" w14:textId="582C9D23" w:rsidR="00332636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2952527" wp14:editId="497D6013">
            <wp:extent cx="5139222" cy="3141323"/>
            <wp:effectExtent l="0" t="0" r="4445" b="2540"/>
            <wp:docPr id="2065104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48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6396" cy="314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4A5F" w14:textId="0C4C6BC7" w:rsidR="00C83D52" w:rsidRDefault="00C83D52" w:rsidP="00C83D52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18 </w:t>
      </w:r>
      <w:r>
        <w:rPr>
          <w:rFonts w:hint="eastAsia"/>
        </w:rPr>
        <w:t>场所查询界面</w:t>
      </w:r>
    </w:p>
    <w:p w14:paraId="2F31C412" w14:textId="407523EF" w:rsidR="00C83D52" w:rsidRDefault="00C83D52" w:rsidP="00C83D52">
      <w:pPr>
        <w:ind w:firstLine="420"/>
        <w:rPr>
          <w:sz w:val="21"/>
          <w:szCs w:val="21"/>
        </w:rPr>
      </w:pPr>
      <w:r w:rsidRPr="00C83D52">
        <w:rPr>
          <w:rFonts w:hint="eastAsia"/>
          <w:sz w:val="21"/>
          <w:szCs w:val="21"/>
        </w:rPr>
        <w:t>进入界面后默认显示的是景区</w:t>
      </w:r>
      <w:r>
        <w:rPr>
          <w:rFonts w:hint="eastAsia"/>
          <w:sz w:val="21"/>
          <w:szCs w:val="21"/>
        </w:rPr>
        <w:t>场所查询</w:t>
      </w:r>
      <w:r w:rsidRPr="00C83D52">
        <w:rPr>
          <w:rFonts w:hint="eastAsia"/>
          <w:sz w:val="21"/>
          <w:szCs w:val="21"/>
        </w:rPr>
        <w:t>，点击</w:t>
      </w:r>
      <w:r>
        <w:rPr>
          <w:rFonts w:hint="eastAsia"/>
          <w:sz w:val="21"/>
          <w:szCs w:val="21"/>
        </w:rPr>
        <w:t>场所查询</w:t>
      </w:r>
      <w:r w:rsidRPr="00C83D52">
        <w:rPr>
          <w:rFonts w:hint="eastAsia"/>
          <w:sz w:val="21"/>
          <w:szCs w:val="21"/>
        </w:rPr>
        <w:t>右下方的校园按钮即可切换为校园</w:t>
      </w:r>
      <w:r>
        <w:rPr>
          <w:rFonts w:hint="eastAsia"/>
          <w:sz w:val="21"/>
          <w:szCs w:val="21"/>
        </w:rPr>
        <w:t>场所查询</w:t>
      </w:r>
      <w:r w:rsidRPr="00C83D52">
        <w:rPr>
          <w:rFonts w:hint="eastAsia"/>
          <w:sz w:val="21"/>
          <w:szCs w:val="21"/>
        </w:rPr>
        <w:t>（如图</w:t>
      </w:r>
      <w:r w:rsidRPr="00C83D52"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9</w:t>
      </w:r>
      <w:r w:rsidRPr="00C83D52">
        <w:rPr>
          <w:rFonts w:hint="eastAsia"/>
          <w:sz w:val="21"/>
          <w:szCs w:val="21"/>
        </w:rPr>
        <w:t>所示）。点击</w:t>
      </w:r>
      <w:r>
        <w:rPr>
          <w:rFonts w:hint="eastAsia"/>
          <w:sz w:val="21"/>
          <w:szCs w:val="21"/>
        </w:rPr>
        <w:t>场所查询</w:t>
      </w:r>
      <w:r w:rsidRPr="00C83D52">
        <w:rPr>
          <w:rFonts w:hint="eastAsia"/>
          <w:sz w:val="21"/>
          <w:szCs w:val="21"/>
        </w:rPr>
        <w:t>左下方的</w:t>
      </w:r>
      <w:r>
        <w:rPr>
          <w:rFonts w:hint="eastAsia"/>
          <w:sz w:val="21"/>
          <w:szCs w:val="21"/>
        </w:rPr>
        <w:t>景区</w:t>
      </w:r>
      <w:r w:rsidRPr="00C83D52">
        <w:rPr>
          <w:rFonts w:hint="eastAsia"/>
          <w:sz w:val="21"/>
          <w:szCs w:val="21"/>
        </w:rPr>
        <w:t>按钮即可再次切换为景区</w:t>
      </w:r>
      <w:r>
        <w:rPr>
          <w:rFonts w:hint="eastAsia"/>
          <w:sz w:val="21"/>
          <w:szCs w:val="21"/>
        </w:rPr>
        <w:t>场所查询</w:t>
      </w:r>
      <w:r w:rsidRPr="00C83D52">
        <w:rPr>
          <w:rFonts w:hint="eastAsia"/>
          <w:sz w:val="21"/>
          <w:szCs w:val="21"/>
        </w:rPr>
        <w:t>。</w:t>
      </w:r>
    </w:p>
    <w:p w14:paraId="059D06BC" w14:textId="6ACF5661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2FF96A6" wp14:editId="33AEE5CD">
            <wp:extent cx="5178341" cy="3165234"/>
            <wp:effectExtent l="0" t="0" r="3810" b="0"/>
            <wp:docPr id="1776880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808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0627" cy="316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8EFF" w14:textId="72676F77" w:rsidR="00C83D52" w:rsidRDefault="00C83D52" w:rsidP="00C83D52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19 </w:t>
      </w:r>
      <w:r>
        <w:rPr>
          <w:rFonts w:hint="eastAsia"/>
        </w:rPr>
        <w:t>切换为校园</w:t>
      </w:r>
      <w:r w:rsidR="00F30978">
        <w:rPr>
          <w:rFonts w:hint="eastAsia"/>
        </w:rPr>
        <w:t>场所查询</w:t>
      </w:r>
    </w:p>
    <w:p w14:paraId="0B17CB7F" w14:textId="6175A2DB" w:rsidR="00C83D52" w:rsidRDefault="00F30978" w:rsidP="00C83D52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用户需要输入当前所在位置的序号（序号如页面右侧的图片所示），并设置查询范围。查询范围可以通过手动输入设置或移动拖拽条设置。用户还可以通过手动输入场所类型或选择场所类型来筛选查询结果，点击下方的查询按钮即可显示查询结果（如图</w:t>
      </w:r>
      <w:r>
        <w:rPr>
          <w:rFonts w:hint="eastAsia"/>
          <w:sz w:val="21"/>
          <w:szCs w:val="21"/>
        </w:rPr>
        <w:t>20</w:t>
      </w:r>
      <w:r>
        <w:rPr>
          <w:rFonts w:hint="eastAsia"/>
          <w:sz w:val="21"/>
          <w:szCs w:val="21"/>
        </w:rPr>
        <w:t>所示）。</w:t>
      </w:r>
    </w:p>
    <w:p w14:paraId="6A77229E" w14:textId="6C7B9E3E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5D72A197" wp14:editId="3CB3CC37">
            <wp:extent cx="5274310" cy="3223895"/>
            <wp:effectExtent l="0" t="0" r="2540" b="0"/>
            <wp:docPr id="208025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554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F44F" w14:textId="15A036C0" w:rsidR="00F30978" w:rsidRDefault="00F30978" w:rsidP="00F30978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20 </w:t>
      </w:r>
      <w:r>
        <w:rPr>
          <w:rFonts w:hint="eastAsia"/>
        </w:rPr>
        <w:t>场所查询示例</w:t>
      </w:r>
    </w:p>
    <w:p w14:paraId="0D21368F" w14:textId="2DBB9977" w:rsidR="00F30978" w:rsidRDefault="00D10288" w:rsidP="00F30978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此时点击相应场所的路线按钮将直接进入点到点的路线规划界面。</w:t>
      </w:r>
    </w:p>
    <w:p w14:paraId="7F85CB08" w14:textId="77777777" w:rsidR="005D4E93" w:rsidRDefault="005D4E93" w:rsidP="00F30978">
      <w:pPr>
        <w:rPr>
          <w:sz w:val="21"/>
          <w:szCs w:val="21"/>
        </w:rPr>
      </w:pPr>
    </w:p>
    <w:p w14:paraId="7D3654B9" w14:textId="77777777" w:rsidR="005D4E93" w:rsidRDefault="005D4E93" w:rsidP="00F30978">
      <w:pPr>
        <w:rPr>
          <w:sz w:val="21"/>
          <w:szCs w:val="21"/>
        </w:rPr>
      </w:pPr>
    </w:p>
    <w:p w14:paraId="160B081C" w14:textId="77777777" w:rsidR="005D4E93" w:rsidRDefault="005D4E93" w:rsidP="00F30978">
      <w:pPr>
        <w:rPr>
          <w:sz w:val="21"/>
          <w:szCs w:val="21"/>
        </w:rPr>
      </w:pPr>
    </w:p>
    <w:p w14:paraId="72EC90C6" w14:textId="77777777" w:rsidR="005D4E93" w:rsidRDefault="005D4E93" w:rsidP="00F30978">
      <w:pPr>
        <w:rPr>
          <w:sz w:val="21"/>
          <w:szCs w:val="21"/>
        </w:rPr>
      </w:pPr>
    </w:p>
    <w:p w14:paraId="18872310" w14:textId="77777777" w:rsidR="005D4E93" w:rsidRDefault="005D4E93" w:rsidP="00F30978">
      <w:pPr>
        <w:rPr>
          <w:sz w:val="21"/>
          <w:szCs w:val="21"/>
        </w:rPr>
      </w:pPr>
    </w:p>
    <w:p w14:paraId="26BB6755" w14:textId="77777777" w:rsidR="005D4E93" w:rsidRDefault="005D4E93" w:rsidP="00F30978">
      <w:pPr>
        <w:rPr>
          <w:sz w:val="21"/>
          <w:szCs w:val="21"/>
        </w:rPr>
      </w:pPr>
    </w:p>
    <w:p w14:paraId="0D556BC6" w14:textId="77777777" w:rsidR="005D4E93" w:rsidRDefault="005D4E93" w:rsidP="00F30978">
      <w:pPr>
        <w:rPr>
          <w:sz w:val="21"/>
          <w:szCs w:val="21"/>
        </w:rPr>
      </w:pPr>
    </w:p>
    <w:p w14:paraId="28CE7812" w14:textId="77777777" w:rsidR="005D4E93" w:rsidRDefault="005D4E93" w:rsidP="00F30978">
      <w:pPr>
        <w:rPr>
          <w:sz w:val="21"/>
          <w:szCs w:val="21"/>
        </w:rPr>
      </w:pPr>
    </w:p>
    <w:p w14:paraId="5A530729" w14:textId="77777777" w:rsidR="005D4E93" w:rsidRDefault="005D4E93" w:rsidP="00F30978">
      <w:pPr>
        <w:rPr>
          <w:sz w:val="21"/>
          <w:szCs w:val="21"/>
        </w:rPr>
      </w:pPr>
    </w:p>
    <w:p w14:paraId="4A30211F" w14:textId="77777777" w:rsidR="005D4E93" w:rsidRDefault="005D4E93" w:rsidP="00F30978">
      <w:pPr>
        <w:rPr>
          <w:sz w:val="21"/>
          <w:szCs w:val="21"/>
        </w:rPr>
      </w:pPr>
    </w:p>
    <w:p w14:paraId="77A6E127" w14:textId="77777777" w:rsidR="005D4E93" w:rsidRDefault="005D4E93" w:rsidP="00F30978">
      <w:pPr>
        <w:rPr>
          <w:sz w:val="21"/>
          <w:szCs w:val="21"/>
        </w:rPr>
      </w:pPr>
    </w:p>
    <w:p w14:paraId="22D2E134" w14:textId="77777777" w:rsidR="005D4E93" w:rsidRDefault="005D4E93" w:rsidP="00F30978">
      <w:pPr>
        <w:rPr>
          <w:sz w:val="21"/>
          <w:szCs w:val="21"/>
        </w:rPr>
      </w:pPr>
    </w:p>
    <w:p w14:paraId="643417A1" w14:textId="77777777" w:rsidR="005D4E93" w:rsidRPr="00332636" w:rsidRDefault="005D4E93" w:rsidP="00F30978">
      <w:pPr>
        <w:rPr>
          <w:sz w:val="21"/>
          <w:szCs w:val="21"/>
        </w:rPr>
      </w:pPr>
    </w:p>
    <w:p w14:paraId="3A3C125F" w14:textId="75A3DD25" w:rsidR="00332636" w:rsidRDefault="00332636" w:rsidP="005D4E93">
      <w:pPr>
        <w:pStyle w:val="11"/>
      </w:pPr>
      <w:bookmarkStart w:id="7" w:name="_Toc169198594"/>
      <w:r w:rsidRPr="00332636">
        <w:rPr>
          <w:rFonts w:hint="eastAsia"/>
        </w:rPr>
        <w:lastRenderedPageBreak/>
        <w:t>六、游学日记界面</w:t>
      </w:r>
      <w:bookmarkEnd w:id="7"/>
    </w:p>
    <w:p w14:paraId="692E495D" w14:textId="2948869C" w:rsidR="00EB66FC" w:rsidRPr="00332636" w:rsidRDefault="00EB66FC" w:rsidP="00EB66FC">
      <w:pPr>
        <w:ind w:firstLine="420"/>
        <w:rPr>
          <w:sz w:val="21"/>
          <w:szCs w:val="21"/>
        </w:rPr>
      </w:pPr>
      <w:r w:rsidRPr="00EB66FC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游学日记</w:t>
      </w:r>
      <w:r w:rsidRPr="00EB66FC">
        <w:rPr>
          <w:rFonts w:hint="eastAsia"/>
          <w:sz w:val="21"/>
          <w:szCs w:val="21"/>
        </w:rPr>
        <w:t>界面（如图</w:t>
      </w:r>
      <w:r>
        <w:rPr>
          <w:rFonts w:hint="eastAsia"/>
          <w:sz w:val="21"/>
          <w:szCs w:val="21"/>
        </w:rPr>
        <w:t>21</w:t>
      </w:r>
      <w:r w:rsidRPr="00EB66FC">
        <w:rPr>
          <w:rFonts w:hint="eastAsia"/>
          <w:sz w:val="21"/>
          <w:szCs w:val="21"/>
        </w:rPr>
        <w:t>所示），该页面旨在为用户提供</w:t>
      </w:r>
      <w:r w:rsidR="00846602">
        <w:rPr>
          <w:rFonts w:hint="eastAsia"/>
          <w:sz w:val="21"/>
          <w:szCs w:val="21"/>
        </w:rPr>
        <w:t>游学日记的搜索、下载以及撰写功能</w:t>
      </w:r>
      <w:r w:rsidRPr="00EB66FC">
        <w:rPr>
          <w:rFonts w:hint="eastAsia"/>
          <w:sz w:val="21"/>
          <w:szCs w:val="21"/>
        </w:rPr>
        <w:t>。</w:t>
      </w:r>
    </w:p>
    <w:p w14:paraId="5FEC97FF" w14:textId="6A0A16A4" w:rsidR="00343F83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0137DB4" wp14:editId="7DCF3CAF">
            <wp:extent cx="5158781" cy="3153278"/>
            <wp:effectExtent l="0" t="0" r="3810" b="9525"/>
            <wp:docPr id="1628565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653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9093" cy="31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C87C" w14:textId="08D3C2D5" w:rsidR="00EB66FC" w:rsidRDefault="00EB66FC" w:rsidP="00EB66FC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21 </w:t>
      </w:r>
      <w:r>
        <w:rPr>
          <w:rFonts w:hint="eastAsia"/>
        </w:rPr>
        <w:t>游学日记界面</w:t>
      </w:r>
    </w:p>
    <w:p w14:paraId="4CCBF0E4" w14:textId="19A8AEEA" w:rsidR="00846602" w:rsidRDefault="00306C32" w:rsidP="00306C32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用户可以通过搜索游学日记的标题、作者名、目的地或内容来搜索游学日记。搜索结果可以选择游学日记评分排序或游学日记热度排序。点击下方的搜索按钮即可显示搜索结果（如图</w:t>
      </w:r>
      <w:r>
        <w:rPr>
          <w:rFonts w:hint="eastAsia"/>
          <w:sz w:val="21"/>
          <w:szCs w:val="21"/>
        </w:rPr>
        <w:t>22</w:t>
      </w:r>
      <w:r>
        <w:rPr>
          <w:rFonts w:hint="eastAsia"/>
          <w:sz w:val="21"/>
          <w:szCs w:val="21"/>
        </w:rPr>
        <w:t>所示）。</w:t>
      </w:r>
    </w:p>
    <w:p w14:paraId="775D9B61" w14:textId="61B73728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5FEAE882" wp14:editId="5F2C7274">
            <wp:extent cx="5178341" cy="3165234"/>
            <wp:effectExtent l="0" t="0" r="3810" b="0"/>
            <wp:docPr id="191980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0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7775" cy="317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91F9" w14:textId="3776D62A" w:rsidR="00306C32" w:rsidRDefault="00306C32" w:rsidP="00306C32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21 </w:t>
      </w:r>
      <w:r>
        <w:rPr>
          <w:rFonts w:hint="eastAsia"/>
        </w:rPr>
        <w:t>游学日记搜索示例</w:t>
      </w:r>
    </w:p>
    <w:p w14:paraId="07189FEA" w14:textId="07121E9E" w:rsidR="00306C32" w:rsidRDefault="00306C32" w:rsidP="00306C32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 w:rsidR="00490C72" w:rsidRPr="00490C72">
        <w:rPr>
          <w:rFonts w:hint="eastAsia"/>
          <w:sz w:val="21"/>
          <w:szCs w:val="21"/>
        </w:rPr>
        <w:t>点击对应游学</w:t>
      </w:r>
      <w:r w:rsidR="00490C72">
        <w:rPr>
          <w:rFonts w:hint="eastAsia"/>
          <w:sz w:val="21"/>
          <w:szCs w:val="21"/>
        </w:rPr>
        <w:t>日记</w:t>
      </w:r>
      <w:r w:rsidR="00490C72" w:rsidRPr="00490C72">
        <w:rPr>
          <w:rFonts w:hint="eastAsia"/>
          <w:sz w:val="21"/>
          <w:szCs w:val="21"/>
        </w:rPr>
        <w:t>的详情即可进入该游学</w:t>
      </w:r>
      <w:r w:rsidR="00490C72">
        <w:rPr>
          <w:rFonts w:hint="eastAsia"/>
          <w:sz w:val="21"/>
          <w:szCs w:val="21"/>
        </w:rPr>
        <w:t>日记</w:t>
      </w:r>
      <w:r w:rsidR="00490C72" w:rsidRPr="00490C72">
        <w:rPr>
          <w:rFonts w:hint="eastAsia"/>
          <w:sz w:val="21"/>
          <w:szCs w:val="21"/>
        </w:rPr>
        <w:t>的详情页面（如图</w:t>
      </w:r>
      <w:r w:rsidR="00490C72">
        <w:rPr>
          <w:rFonts w:hint="eastAsia"/>
          <w:sz w:val="21"/>
          <w:szCs w:val="21"/>
        </w:rPr>
        <w:t>22</w:t>
      </w:r>
      <w:r w:rsidR="00490C72" w:rsidRPr="00490C72">
        <w:rPr>
          <w:rFonts w:hint="eastAsia"/>
          <w:sz w:val="21"/>
          <w:szCs w:val="21"/>
        </w:rPr>
        <w:t>）。该页面包含游学</w:t>
      </w:r>
      <w:r w:rsidR="00490C72">
        <w:rPr>
          <w:rFonts w:hint="eastAsia"/>
          <w:sz w:val="21"/>
          <w:szCs w:val="21"/>
        </w:rPr>
        <w:t>日记</w:t>
      </w:r>
      <w:r w:rsidR="00490C72" w:rsidRPr="00490C72">
        <w:rPr>
          <w:rFonts w:hint="eastAsia"/>
          <w:sz w:val="21"/>
          <w:szCs w:val="21"/>
        </w:rPr>
        <w:t>的</w:t>
      </w:r>
      <w:r w:rsidR="00490C72">
        <w:rPr>
          <w:rFonts w:hint="eastAsia"/>
          <w:sz w:val="21"/>
          <w:szCs w:val="21"/>
        </w:rPr>
        <w:t>标题、作者、描述对象、内容、热度和评分</w:t>
      </w:r>
      <w:r w:rsidR="00490C72" w:rsidRPr="00490C72">
        <w:rPr>
          <w:rFonts w:hint="eastAsia"/>
          <w:sz w:val="21"/>
          <w:szCs w:val="21"/>
        </w:rPr>
        <w:t>。同时页面下方还有</w:t>
      </w:r>
      <w:r w:rsidR="00490C72">
        <w:rPr>
          <w:rFonts w:hint="eastAsia"/>
          <w:sz w:val="21"/>
          <w:szCs w:val="21"/>
        </w:rPr>
        <w:t>评分系统</w:t>
      </w:r>
      <w:r w:rsidR="00490C72" w:rsidRPr="00490C72">
        <w:rPr>
          <w:rFonts w:hint="eastAsia"/>
          <w:sz w:val="21"/>
          <w:szCs w:val="21"/>
        </w:rPr>
        <w:t>，</w:t>
      </w:r>
      <w:r w:rsidR="00490C72">
        <w:rPr>
          <w:rFonts w:hint="eastAsia"/>
          <w:sz w:val="21"/>
          <w:szCs w:val="21"/>
        </w:rPr>
        <w:t>用户可以选择相应评分来为该日记打分，点击下方的提交评分按钮即可</w:t>
      </w:r>
      <w:r w:rsidR="00490C72" w:rsidRPr="00490C72">
        <w:rPr>
          <w:rFonts w:hint="eastAsia"/>
          <w:sz w:val="21"/>
          <w:szCs w:val="21"/>
        </w:rPr>
        <w:t>。</w:t>
      </w:r>
    </w:p>
    <w:p w14:paraId="6FB37C95" w14:textId="0880A27E" w:rsidR="00D71EF2" w:rsidRDefault="00D71EF2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9E661E9" wp14:editId="6499C9DD">
            <wp:extent cx="5124552" cy="3132356"/>
            <wp:effectExtent l="0" t="0" r="0" b="0"/>
            <wp:docPr id="9958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3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1950" cy="313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F86C" w14:textId="449E8C78" w:rsidR="00490C72" w:rsidRDefault="00490C72" w:rsidP="00490C72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22 </w:t>
      </w:r>
      <w:r>
        <w:rPr>
          <w:rFonts w:hint="eastAsia"/>
        </w:rPr>
        <w:t>游学日记“美好的一天”详情示例</w:t>
      </w:r>
    </w:p>
    <w:p w14:paraId="4E46F0E1" w14:textId="1A9F710C" w:rsidR="00753469" w:rsidRDefault="00753469" w:rsidP="00753469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在游学日记界面搜索完成后，可以点击页面左侧的下载日记按钮下载日记，此时会提示日记“压缩下载成功，是否解压？”（如图</w:t>
      </w:r>
      <w:r>
        <w:rPr>
          <w:rFonts w:hint="eastAsia"/>
          <w:sz w:val="21"/>
          <w:szCs w:val="21"/>
        </w:rPr>
        <w:t>23</w:t>
      </w:r>
      <w:r>
        <w:rPr>
          <w:rFonts w:hint="eastAsia"/>
          <w:sz w:val="21"/>
          <w:szCs w:val="21"/>
        </w:rPr>
        <w:t>所示），选择确定。</w:t>
      </w:r>
    </w:p>
    <w:p w14:paraId="0C54D5BB" w14:textId="5B5B07CC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5B263490" wp14:editId="64E6F0F6">
            <wp:extent cx="4292821" cy="1225613"/>
            <wp:effectExtent l="0" t="0" r="0" b="0"/>
            <wp:docPr id="398293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931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DA60" w14:textId="4A4A50C2" w:rsidR="00753469" w:rsidRDefault="00753469" w:rsidP="00753469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23 </w:t>
      </w:r>
      <w:r>
        <w:rPr>
          <w:rFonts w:hint="eastAsia"/>
        </w:rPr>
        <w:t>下载日记按钮提示</w:t>
      </w:r>
    </w:p>
    <w:p w14:paraId="119F1DCA" w14:textId="4E9F1AC3" w:rsidR="00753469" w:rsidRDefault="00753469" w:rsidP="00753469">
      <w:pPr>
        <w:rPr>
          <w:sz w:val="21"/>
          <w:szCs w:val="21"/>
        </w:rPr>
      </w:pPr>
      <w:r>
        <w:rPr>
          <w:sz w:val="21"/>
          <w:szCs w:val="21"/>
        </w:rPr>
        <w:tab/>
      </w:r>
      <w:bookmarkStart w:id="8" w:name="_Hlk169197612"/>
      <w:r>
        <w:rPr>
          <w:rFonts w:hint="eastAsia"/>
          <w:sz w:val="21"/>
          <w:szCs w:val="21"/>
        </w:rPr>
        <w:t>此时会提示用户输入刚才下载压缩文件的路径（如图</w:t>
      </w:r>
      <w:r>
        <w:rPr>
          <w:rFonts w:hint="eastAsia"/>
          <w:sz w:val="21"/>
          <w:szCs w:val="21"/>
        </w:rPr>
        <w:t>24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.</w:t>
      </w:r>
      <w:bookmarkEnd w:id="8"/>
    </w:p>
    <w:p w14:paraId="6765CB9D" w14:textId="2008EDFF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C4AFC05" wp14:editId="088738AA">
            <wp:extent cx="4249270" cy="1566177"/>
            <wp:effectExtent l="0" t="0" r="0" b="0"/>
            <wp:docPr id="312040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407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4122" cy="15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54CB" w14:textId="789E25AD" w:rsidR="00753469" w:rsidRPr="00B102D2" w:rsidRDefault="00753469" w:rsidP="00B102D2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23 </w:t>
      </w:r>
      <w:r>
        <w:rPr>
          <w:rFonts w:hint="eastAsia"/>
        </w:rPr>
        <w:t>输入路径提示</w:t>
      </w:r>
    </w:p>
    <w:p w14:paraId="508F2273" w14:textId="0B2D3B90" w:rsidR="00B102D2" w:rsidRDefault="00B102D2" w:rsidP="00B102D2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 w:rsidR="001B5FD4">
        <w:rPr>
          <w:rFonts w:hint="eastAsia"/>
          <w:sz w:val="21"/>
          <w:szCs w:val="21"/>
        </w:rPr>
        <w:t>点击确认后该路径下会有两个文件，其中</w:t>
      </w:r>
      <w:proofErr w:type="spellStart"/>
      <w:r w:rsidR="001B5FD4">
        <w:rPr>
          <w:rFonts w:hint="eastAsia"/>
          <w:sz w:val="21"/>
          <w:szCs w:val="21"/>
        </w:rPr>
        <w:t>zlx</w:t>
      </w:r>
      <w:proofErr w:type="spellEnd"/>
      <w:r w:rsidR="001B5FD4">
        <w:rPr>
          <w:rFonts w:hint="eastAsia"/>
          <w:sz w:val="21"/>
          <w:szCs w:val="21"/>
        </w:rPr>
        <w:t>后缀的为压缩文件，</w:t>
      </w:r>
      <w:r w:rsidR="001B5FD4">
        <w:rPr>
          <w:rFonts w:hint="eastAsia"/>
          <w:sz w:val="21"/>
          <w:szCs w:val="21"/>
        </w:rPr>
        <w:t>txt</w:t>
      </w:r>
      <w:r w:rsidR="001B5FD4">
        <w:rPr>
          <w:rFonts w:hint="eastAsia"/>
          <w:sz w:val="21"/>
          <w:szCs w:val="21"/>
        </w:rPr>
        <w:t>后缀的为解压文件（如图</w:t>
      </w:r>
      <w:r w:rsidR="001B5FD4">
        <w:rPr>
          <w:rFonts w:hint="eastAsia"/>
          <w:sz w:val="21"/>
          <w:szCs w:val="21"/>
        </w:rPr>
        <w:t>24</w:t>
      </w:r>
      <w:r w:rsidR="001B5FD4">
        <w:rPr>
          <w:rFonts w:hint="eastAsia"/>
          <w:sz w:val="21"/>
          <w:szCs w:val="21"/>
        </w:rPr>
        <w:t>所示）。</w:t>
      </w:r>
    </w:p>
    <w:p w14:paraId="0ECC76E6" w14:textId="661862B2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5A75A3B" wp14:editId="201E8C60">
            <wp:extent cx="1104957" cy="590580"/>
            <wp:effectExtent l="0" t="0" r="0" b="0"/>
            <wp:docPr id="1228658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588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0495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9792" w14:textId="1317E616" w:rsidR="001B5FD4" w:rsidRDefault="001B5FD4" w:rsidP="001B5FD4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24 </w:t>
      </w:r>
      <w:r>
        <w:rPr>
          <w:rFonts w:hint="eastAsia"/>
        </w:rPr>
        <w:t>下载的两个文件</w:t>
      </w:r>
    </w:p>
    <w:p w14:paraId="0F7C0230" w14:textId="2B4339FD" w:rsidR="001B5FD4" w:rsidRDefault="001B5FD4" w:rsidP="001B5FD4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其中，</w:t>
      </w:r>
      <w:r>
        <w:rPr>
          <w:rFonts w:hint="eastAsia"/>
          <w:sz w:val="21"/>
          <w:szCs w:val="21"/>
        </w:rPr>
        <w:t>txt</w:t>
      </w:r>
      <w:r>
        <w:rPr>
          <w:rFonts w:hint="eastAsia"/>
          <w:sz w:val="21"/>
          <w:szCs w:val="21"/>
        </w:rPr>
        <w:t>后缀的文件即为下载的日记（如图</w:t>
      </w:r>
      <w:r>
        <w:rPr>
          <w:rFonts w:hint="eastAsia"/>
          <w:sz w:val="21"/>
          <w:szCs w:val="21"/>
        </w:rPr>
        <w:t>25</w:t>
      </w:r>
      <w:r>
        <w:rPr>
          <w:rFonts w:hint="eastAsia"/>
          <w:sz w:val="21"/>
          <w:szCs w:val="21"/>
        </w:rPr>
        <w:t>所示）。</w:t>
      </w:r>
    </w:p>
    <w:p w14:paraId="5FBB5F34" w14:textId="6C0E154E" w:rsidR="001B5FD4" w:rsidRDefault="001B5FD4" w:rsidP="001B5FD4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3545402" wp14:editId="3EF737A2">
            <wp:extent cx="2918768" cy="2361792"/>
            <wp:effectExtent l="0" t="0" r="0" b="635"/>
            <wp:docPr id="432736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63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1723" cy="24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8DC2" w14:textId="01ABAA9C" w:rsidR="001B5FD4" w:rsidRDefault="001B5FD4" w:rsidP="00C712E6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25 </w:t>
      </w:r>
      <w:r>
        <w:rPr>
          <w:rFonts w:hint="eastAsia"/>
        </w:rPr>
        <w:t>下载的日记（</w:t>
      </w:r>
      <w:r>
        <w:rPr>
          <w:rFonts w:hint="eastAsia"/>
        </w:rPr>
        <w:t>txt</w:t>
      </w:r>
      <w:r>
        <w:rPr>
          <w:rFonts w:hint="eastAsia"/>
        </w:rPr>
        <w:t>格式）</w:t>
      </w:r>
    </w:p>
    <w:p w14:paraId="6F34DBF2" w14:textId="623E0DFE" w:rsidR="001B5FD4" w:rsidRDefault="001B5FD4" w:rsidP="001B5FD4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点击游学日记界面下方的写日记按钮，</w:t>
      </w:r>
      <w:r w:rsidR="00C712E6">
        <w:rPr>
          <w:rFonts w:hint="eastAsia"/>
          <w:sz w:val="21"/>
          <w:szCs w:val="21"/>
        </w:rPr>
        <w:t>即可进入写日记界面（如图</w:t>
      </w:r>
      <w:r w:rsidR="00C712E6">
        <w:rPr>
          <w:rFonts w:hint="eastAsia"/>
          <w:sz w:val="21"/>
          <w:szCs w:val="21"/>
        </w:rPr>
        <w:t>26</w:t>
      </w:r>
      <w:r w:rsidR="00C712E6">
        <w:rPr>
          <w:rFonts w:hint="eastAsia"/>
          <w:sz w:val="21"/>
          <w:szCs w:val="21"/>
        </w:rPr>
        <w:t>所示）。用户需要输入日记的标题、作者、描述对象</w:t>
      </w:r>
      <w:r w:rsidR="00C712E6">
        <w:rPr>
          <w:rFonts w:hint="eastAsia"/>
          <w:sz w:val="21"/>
          <w:szCs w:val="21"/>
        </w:rPr>
        <w:t>/</w:t>
      </w:r>
      <w:r w:rsidR="00C712E6">
        <w:rPr>
          <w:rFonts w:hint="eastAsia"/>
          <w:sz w:val="21"/>
          <w:szCs w:val="21"/>
        </w:rPr>
        <w:t>地点和日记内容，并点击上传按钮，即可完成日记的撰写。</w:t>
      </w:r>
    </w:p>
    <w:p w14:paraId="7EC16BBA" w14:textId="042A8B76" w:rsidR="00D05A66" w:rsidRDefault="00D05A66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3EB7596B" wp14:editId="616B1FBE">
            <wp:extent cx="5168561" cy="3159257"/>
            <wp:effectExtent l="0" t="0" r="0" b="3175"/>
            <wp:docPr id="120912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14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6689" cy="31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BD92" w14:textId="5C5CA3D4" w:rsidR="00C712E6" w:rsidRPr="00332636" w:rsidRDefault="00C712E6" w:rsidP="000A1853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26 </w:t>
      </w:r>
      <w:r>
        <w:rPr>
          <w:rFonts w:hint="eastAsia"/>
        </w:rPr>
        <w:t>写日记界面</w:t>
      </w:r>
    </w:p>
    <w:p w14:paraId="6D60E395" w14:textId="2C86821C" w:rsidR="00332636" w:rsidRDefault="00332636" w:rsidP="00CC70C0">
      <w:pPr>
        <w:pStyle w:val="11"/>
      </w:pPr>
      <w:bookmarkStart w:id="9" w:name="_Toc169198595"/>
      <w:r w:rsidRPr="00332636">
        <w:rPr>
          <w:rFonts w:hint="eastAsia"/>
        </w:rPr>
        <w:lastRenderedPageBreak/>
        <w:t>七、结语</w:t>
      </w:r>
      <w:bookmarkEnd w:id="9"/>
    </w:p>
    <w:p w14:paraId="499B66F9" w14:textId="58785721" w:rsidR="00CC70C0" w:rsidRPr="00CC70C0" w:rsidRDefault="00CC70C0" w:rsidP="00CC70C0">
      <w:pPr>
        <w:ind w:firstLine="420"/>
        <w:rPr>
          <w:sz w:val="21"/>
          <w:szCs w:val="21"/>
        </w:rPr>
      </w:pPr>
      <w:r w:rsidRPr="00CC70C0">
        <w:rPr>
          <w:rFonts w:hint="eastAsia"/>
          <w:sz w:val="21"/>
          <w:szCs w:val="21"/>
        </w:rPr>
        <w:t>随着本文档的结束，我们希望您已经对《学生游学系统》的各个功能和操作有了全面的了解。从注册登录到游学推荐，再到路线规划和场所查询，以及游学日记的撰写与分享，我们的系统旨在为用户提供一个全面、便捷、个性化的游学体验。</w:t>
      </w:r>
    </w:p>
    <w:p w14:paraId="7DDBEEA6" w14:textId="4E0952D7" w:rsidR="00CC70C0" w:rsidRPr="00CC70C0" w:rsidRDefault="00CC70C0" w:rsidP="00CC70C0">
      <w:pPr>
        <w:ind w:firstLine="420"/>
        <w:rPr>
          <w:sz w:val="21"/>
          <w:szCs w:val="21"/>
        </w:rPr>
      </w:pPr>
      <w:r w:rsidRPr="00CC70C0">
        <w:rPr>
          <w:rFonts w:hint="eastAsia"/>
          <w:sz w:val="21"/>
          <w:szCs w:val="21"/>
        </w:rPr>
        <w:t>我们相信，通过本系统，您能够更加轻松地规划和享受每一次游学之旅。系统的设计考虑了用户的不同需求，无论是寻找热门游学地点，还是个性化的路线规划，或是记录和分享游学心得，都能在这里找到解决方案。</w:t>
      </w:r>
    </w:p>
    <w:p w14:paraId="24B85E51" w14:textId="65A1B992" w:rsidR="00D05A66" w:rsidRPr="00332636" w:rsidRDefault="00CC70C0" w:rsidP="00CC70C0">
      <w:pPr>
        <w:ind w:firstLine="420"/>
        <w:rPr>
          <w:sz w:val="21"/>
          <w:szCs w:val="21"/>
        </w:rPr>
      </w:pPr>
      <w:r w:rsidRPr="00CC70C0">
        <w:rPr>
          <w:rFonts w:hint="eastAsia"/>
          <w:sz w:val="21"/>
          <w:szCs w:val="21"/>
        </w:rPr>
        <w:t>感谢您选择</w:t>
      </w:r>
      <w:r>
        <w:rPr>
          <w:rFonts w:hint="eastAsia"/>
          <w:sz w:val="21"/>
          <w:szCs w:val="21"/>
        </w:rPr>
        <w:t>本</w:t>
      </w:r>
      <w:r w:rsidRPr="00CC70C0">
        <w:rPr>
          <w:rFonts w:hint="eastAsia"/>
          <w:sz w:val="21"/>
          <w:szCs w:val="21"/>
        </w:rPr>
        <w:t>学生游学系统，愿它成为您游学路上的得力助手。期待与您一同成长，探索更多的知识和文化。</w:t>
      </w:r>
    </w:p>
    <w:sectPr w:rsidR="00D05A66" w:rsidRPr="00332636" w:rsidSect="00481248">
      <w:headerReference w:type="default" r:id="rId38"/>
      <w:footerReference w:type="default" r:id="rId3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8D80D5" w14:textId="77777777" w:rsidR="00385E60" w:rsidRDefault="00385E60" w:rsidP="00481248">
      <w:pPr>
        <w:spacing w:line="240" w:lineRule="auto"/>
      </w:pPr>
      <w:r>
        <w:separator/>
      </w:r>
    </w:p>
  </w:endnote>
  <w:endnote w:type="continuationSeparator" w:id="0">
    <w:p w14:paraId="54DEC0A9" w14:textId="77777777" w:rsidR="00385E60" w:rsidRDefault="00385E60" w:rsidP="004812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38CBEC" w14:textId="58C54092" w:rsidR="00481248" w:rsidRDefault="00481248">
    <w:pPr>
      <w:pStyle w:val="aa"/>
      <w:jc w:val="center"/>
    </w:pPr>
  </w:p>
  <w:p w14:paraId="735CE3F2" w14:textId="77777777" w:rsidR="00481248" w:rsidRDefault="00481248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52243130"/>
      <w:docPartObj>
        <w:docPartGallery w:val="Page Numbers (Bottom of Page)"/>
        <w:docPartUnique/>
      </w:docPartObj>
    </w:sdtPr>
    <w:sdtContent>
      <w:p w14:paraId="766E4858" w14:textId="77777777" w:rsidR="00481248" w:rsidRDefault="00481248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FDA4835" w14:textId="77777777" w:rsidR="00481248" w:rsidRDefault="00481248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57EEE9" w14:textId="77777777" w:rsidR="00385E60" w:rsidRDefault="00385E60" w:rsidP="00481248">
      <w:pPr>
        <w:spacing w:line="240" w:lineRule="auto"/>
      </w:pPr>
      <w:r>
        <w:separator/>
      </w:r>
    </w:p>
  </w:footnote>
  <w:footnote w:type="continuationSeparator" w:id="0">
    <w:p w14:paraId="005CF835" w14:textId="77777777" w:rsidR="00385E60" w:rsidRDefault="00385E60" w:rsidP="0048124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8521AE" w14:textId="2E7A76D8" w:rsidR="00481248" w:rsidRDefault="00481248" w:rsidP="00460CE6">
    <w:pPr>
      <w:pStyle w:val="a8"/>
      <w:pBdr>
        <w:bottom w:val="single" w:sz="4" w:space="1" w:color="auto"/>
      </w:pBdr>
    </w:pPr>
    <w:r>
      <w:rPr>
        <w:rFonts w:hint="eastAsia"/>
      </w:rPr>
      <w:t>用户使用说明报告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89E"/>
    <w:rsid w:val="00021F10"/>
    <w:rsid w:val="00027046"/>
    <w:rsid w:val="00097E39"/>
    <w:rsid w:val="000A1853"/>
    <w:rsid w:val="00155C19"/>
    <w:rsid w:val="001A08D0"/>
    <w:rsid w:val="001B5FD4"/>
    <w:rsid w:val="00203141"/>
    <w:rsid w:val="00206ADD"/>
    <w:rsid w:val="00234080"/>
    <w:rsid w:val="0028064B"/>
    <w:rsid w:val="00306C32"/>
    <w:rsid w:val="00332636"/>
    <w:rsid w:val="00343F83"/>
    <w:rsid w:val="00372159"/>
    <w:rsid w:val="00385E60"/>
    <w:rsid w:val="00460CE6"/>
    <w:rsid w:val="00481248"/>
    <w:rsid w:val="00490C72"/>
    <w:rsid w:val="0050063D"/>
    <w:rsid w:val="00523F93"/>
    <w:rsid w:val="005D1645"/>
    <w:rsid w:val="005D4E93"/>
    <w:rsid w:val="00692FA9"/>
    <w:rsid w:val="006C5489"/>
    <w:rsid w:val="006D3F0F"/>
    <w:rsid w:val="00724907"/>
    <w:rsid w:val="00735BAD"/>
    <w:rsid w:val="00753469"/>
    <w:rsid w:val="007A2F08"/>
    <w:rsid w:val="008169C9"/>
    <w:rsid w:val="00846602"/>
    <w:rsid w:val="00890519"/>
    <w:rsid w:val="008C218A"/>
    <w:rsid w:val="008E6DA3"/>
    <w:rsid w:val="009414E9"/>
    <w:rsid w:val="00957BBF"/>
    <w:rsid w:val="009B12DE"/>
    <w:rsid w:val="009C20C6"/>
    <w:rsid w:val="00B102D2"/>
    <w:rsid w:val="00B13FD1"/>
    <w:rsid w:val="00B87E96"/>
    <w:rsid w:val="00BA047F"/>
    <w:rsid w:val="00C66A47"/>
    <w:rsid w:val="00C712E6"/>
    <w:rsid w:val="00C83D52"/>
    <w:rsid w:val="00CA47B0"/>
    <w:rsid w:val="00CC70C0"/>
    <w:rsid w:val="00D05A66"/>
    <w:rsid w:val="00D10288"/>
    <w:rsid w:val="00D635FC"/>
    <w:rsid w:val="00D71EF2"/>
    <w:rsid w:val="00DC789E"/>
    <w:rsid w:val="00E24FB4"/>
    <w:rsid w:val="00EB66FC"/>
    <w:rsid w:val="00ED380F"/>
    <w:rsid w:val="00F06411"/>
    <w:rsid w:val="00F30978"/>
    <w:rsid w:val="00F5680C"/>
    <w:rsid w:val="00FF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0A09A7"/>
  <w15:chartTrackingRefBased/>
  <w15:docId w15:val="{0D5C2219-403D-4029-877D-EF218FEE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0519"/>
    <w:pPr>
      <w:widowControl w:val="0"/>
      <w:spacing w:line="36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CC70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C70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cbfdd8b-e11b-4d36-88ff-6049b138f862">
    <w:name w:val="acbfdd8b-e11b-4d36-88ff-6049b138f862"/>
    <w:basedOn w:val="a3"/>
    <w:link w:val="acbfdd8b-e11b-4d36-88ff-6049b138f8620"/>
    <w:rsid w:val="00890519"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890519"/>
    <w:rPr>
      <w:rFonts w:ascii="微软雅黑" w:eastAsia="微软雅黑" w:hAnsi="微软雅黑"/>
      <w:color w:val="000000"/>
      <w:sz w:val="22"/>
    </w:rPr>
  </w:style>
  <w:style w:type="paragraph" w:styleId="a3">
    <w:name w:val="Body Text"/>
    <w:basedOn w:val="a"/>
    <w:link w:val="a4"/>
    <w:uiPriority w:val="99"/>
    <w:semiHidden/>
    <w:unhideWhenUsed/>
    <w:rsid w:val="00890519"/>
    <w:pPr>
      <w:spacing w:after="120"/>
    </w:pPr>
  </w:style>
  <w:style w:type="character" w:customStyle="1" w:styleId="a4">
    <w:name w:val="正文文本 字符"/>
    <w:basedOn w:val="a0"/>
    <w:link w:val="a3"/>
    <w:uiPriority w:val="99"/>
    <w:semiHidden/>
    <w:rsid w:val="00890519"/>
    <w:rPr>
      <w:rFonts w:ascii="Times New Roman" w:eastAsia="宋体" w:hAnsi="Times New Roman"/>
      <w:sz w:val="24"/>
    </w:rPr>
  </w:style>
  <w:style w:type="paragraph" w:customStyle="1" w:styleId="11">
    <w:name w:val="宋三标1"/>
    <w:basedOn w:val="a"/>
    <w:link w:val="12"/>
    <w:qFormat/>
    <w:rsid w:val="005D4E93"/>
    <w:pPr>
      <w:jc w:val="center"/>
    </w:pPr>
    <w:rPr>
      <w:b/>
      <w:bCs/>
      <w:sz w:val="32"/>
      <w:szCs w:val="32"/>
    </w:rPr>
  </w:style>
  <w:style w:type="character" w:customStyle="1" w:styleId="12">
    <w:name w:val="宋三标1 字符"/>
    <w:basedOn w:val="a0"/>
    <w:link w:val="11"/>
    <w:rsid w:val="005D4E93"/>
    <w:rPr>
      <w:rFonts w:ascii="Times New Roman" w:eastAsia="宋体" w:hAnsi="Times New Roman"/>
      <w:b/>
      <w:bCs/>
      <w:sz w:val="32"/>
      <w:szCs w:val="32"/>
    </w:rPr>
  </w:style>
  <w:style w:type="paragraph" w:customStyle="1" w:styleId="21">
    <w:name w:val="宋四标2"/>
    <w:basedOn w:val="a"/>
    <w:link w:val="22"/>
    <w:qFormat/>
    <w:rsid w:val="005D1645"/>
    <w:rPr>
      <w:b/>
      <w:bCs/>
      <w:sz w:val="28"/>
      <w:szCs w:val="28"/>
    </w:rPr>
  </w:style>
  <w:style w:type="character" w:customStyle="1" w:styleId="22">
    <w:name w:val="宋四标2 字符"/>
    <w:basedOn w:val="a0"/>
    <w:link w:val="21"/>
    <w:rsid w:val="005D1645"/>
    <w:rPr>
      <w:rFonts w:ascii="Times New Roman" w:eastAsia="宋体" w:hAnsi="Times New Roman"/>
      <w:b/>
      <w:bCs/>
      <w:sz w:val="28"/>
      <w:szCs w:val="28"/>
    </w:rPr>
  </w:style>
  <w:style w:type="paragraph" w:customStyle="1" w:styleId="a5">
    <w:name w:val="图片介绍"/>
    <w:basedOn w:val="a"/>
    <w:link w:val="a6"/>
    <w:qFormat/>
    <w:rsid w:val="00735BAD"/>
    <w:pPr>
      <w:jc w:val="center"/>
    </w:pPr>
    <w:rPr>
      <w:b/>
      <w:bCs/>
      <w:color w:val="A6A6A6" w:themeColor="background1" w:themeShade="A6"/>
      <w:sz w:val="21"/>
      <w:szCs w:val="21"/>
    </w:rPr>
  </w:style>
  <w:style w:type="character" w:customStyle="1" w:styleId="a6">
    <w:name w:val="图片介绍 字符"/>
    <w:basedOn w:val="a0"/>
    <w:link w:val="a5"/>
    <w:rsid w:val="00735BAD"/>
    <w:rPr>
      <w:rFonts w:ascii="Times New Roman" w:eastAsia="宋体" w:hAnsi="Times New Roman"/>
      <w:b/>
      <w:bCs/>
      <w:color w:val="A6A6A6" w:themeColor="background1" w:themeShade="A6"/>
      <w:szCs w:val="21"/>
    </w:rPr>
  </w:style>
  <w:style w:type="character" w:customStyle="1" w:styleId="10">
    <w:name w:val="标题 1 字符"/>
    <w:basedOn w:val="a0"/>
    <w:link w:val="1"/>
    <w:uiPriority w:val="9"/>
    <w:rsid w:val="00CC70C0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CC70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C70C0"/>
  </w:style>
  <w:style w:type="paragraph" w:styleId="TOC2">
    <w:name w:val="toc 2"/>
    <w:basedOn w:val="a"/>
    <w:next w:val="a"/>
    <w:autoRedefine/>
    <w:uiPriority w:val="39"/>
    <w:unhideWhenUsed/>
    <w:rsid w:val="00CC70C0"/>
    <w:pPr>
      <w:ind w:leftChars="200" w:left="420"/>
    </w:pPr>
  </w:style>
  <w:style w:type="character" w:styleId="a7">
    <w:name w:val="Hyperlink"/>
    <w:basedOn w:val="a0"/>
    <w:uiPriority w:val="99"/>
    <w:unhideWhenUsed/>
    <w:rsid w:val="00CC70C0"/>
    <w:rPr>
      <w:color w:val="467886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481248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481248"/>
    <w:rPr>
      <w:rFonts w:ascii="Times New Roman" w:eastAsia="宋体" w:hAnsi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48124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481248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2EF3F2-F0E8-4B13-9B58-4CE4354D9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18</Pages>
  <Words>1785</Words>
  <Characters>2196</Characters>
  <Application>Microsoft Office Word</Application>
  <DocSecurity>0</DocSecurity>
  <Lines>183</Lines>
  <Paragraphs>221</Paragraphs>
  <ScaleCrop>false</ScaleCrop>
  <Company/>
  <LinksUpToDate>false</LinksUpToDate>
  <CharactersWithSpaces>3760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Lucia</dc:creator>
  <cp:keywords/>
  <dc:description/>
  <cp:lastModifiedBy>晨阳 张</cp:lastModifiedBy>
  <cp:revision>30</cp:revision>
  <cp:lastPrinted>2024-06-13T13:32:00Z</cp:lastPrinted>
  <dcterms:created xsi:type="dcterms:W3CDTF">2024-06-12T08:04:00Z</dcterms:created>
  <dcterms:modified xsi:type="dcterms:W3CDTF">2024-06-14T08:12:00Z</dcterms:modified>
</cp:coreProperties>
</file>